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C6B" w:rsidRPr="007653CA" w:rsidP="00ED5C24">
      <w:pPr>
        <w:pStyle w:val="Plain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="00D814BC">
        <w:rPr>
          <w:sz w:val="28"/>
          <w:szCs w:val="28"/>
        </w:rPr>
        <w:tab/>
      </w:r>
      <w:r w:rsidRPr="007877A3" w:rsidR="00D814BC">
        <w:rPr>
          <w:sz w:val="28"/>
          <w:szCs w:val="28"/>
        </w:rPr>
        <w:tab/>
      </w:r>
    </w:p>
    <w:p w:rsidR="00777A81" w:rsidRPr="007653CA" w:rsidP="007653CA">
      <w:pPr>
        <w:ind w:left="2831"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ПОСТАНОВЛЕНИЕ</w:t>
      </w:r>
    </w:p>
    <w:p w:rsidR="00DA58E9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           </w:t>
      </w:r>
      <w:r w:rsidRPr="007653CA" w:rsidR="00094699">
        <w:rPr>
          <w:color w:val="000000" w:themeColor="text1"/>
          <w:sz w:val="28"/>
          <w:szCs w:val="28"/>
        </w:rPr>
        <w:t xml:space="preserve">                     </w:t>
      </w:r>
      <w:r w:rsidRPr="007653CA" w:rsidR="00777A81">
        <w:rPr>
          <w:color w:val="000000" w:themeColor="text1"/>
          <w:sz w:val="28"/>
          <w:szCs w:val="28"/>
        </w:rPr>
        <w:t>о прекращении уголовного дела</w:t>
      </w:r>
      <w:r w:rsidRPr="007653CA">
        <w:rPr>
          <w:color w:val="000000" w:themeColor="text1"/>
          <w:sz w:val="28"/>
          <w:szCs w:val="28"/>
        </w:rPr>
        <w:t xml:space="preserve"> </w:t>
      </w:r>
    </w:p>
    <w:p w:rsidR="004A3266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</w:p>
    <w:p w:rsidR="00034C6B" w:rsidRPr="007653CA" w:rsidP="007653CA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53CA">
        <w:rPr>
          <w:rFonts w:ascii="Times New Roman" w:hAnsi="Times New Roman"/>
          <w:sz w:val="28"/>
          <w:szCs w:val="28"/>
        </w:rPr>
        <w:t xml:space="preserve">13 марта 2024 года    </w:t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  <w:t xml:space="preserve">          </w:t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</w:r>
      <w:r w:rsidRPr="007653CA">
        <w:rPr>
          <w:rFonts w:ascii="Times New Roman" w:hAnsi="Times New Roman"/>
          <w:sz w:val="28"/>
          <w:szCs w:val="28"/>
        </w:rPr>
        <w:tab/>
        <w:t xml:space="preserve">г. Сургут                                                                                                        </w:t>
      </w:r>
    </w:p>
    <w:p w:rsidR="00034C6B" w:rsidRPr="007653CA" w:rsidP="007653CA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7653CA">
        <w:rPr>
          <w:rFonts w:ascii="Times New Roman" w:hAnsi="Times New Roman"/>
          <w:sz w:val="28"/>
          <w:szCs w:val="28"/>
        </w:rPr>
        <w:t xml:space="preserve">        </w:t>
      </w:r>
    </w:p>
    <w:p w:rsidR="00034C6B" w:rsidRPr="007653CA" w:rsidP="007653CA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653CA">
        <w:rPr>
          <w:rFonts w:ascii="Times New Roman" w:hAnsi="Times New Roman"/>
          <w:sz w:val="28"/>
          <w:szCs w:val="28"/>
        </w:rPr>
        <w:t xml:space="preserve">Мировой судья судебного участка № 6 </w:t>
      </w:r>
      <w:r w:rsidRPr="007653CA">
        <w:rPr>
          <w:rFonts w:ascii="Times New Roman" w:hAnsi="Times New Roman"/>
          <w:sz w:val="28"/>
          <w:szCs w:val="28"/>
        </w:rPr>
        <w:t>Сургутского</w:t>
      </w:r>
      <w:r w:rsidRPr="007653CA">
        <w:rPr>
          <w:rFonts w:ascii="Times New Roman" w:hAnsi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Омельченко Т.Р., с участием государственного обвинителя помощника прокурора г. Сургута Русских Д.И., подсудимого </w:t>
      </w:r>
      <w:r w:rsidRPr="007653CA">
        <w:rPr>
          <w:rFonts w:ascii="Times New Roman" w:hAnsi="Times New Roman"/>
          <w:sz w:val="28"/>
          <w:szCs w:val="28"/>
        </w:rPr>
        <w:t>Малиева</w:t>
      </w:r>
      <w:r w:rsidRPr="007653CA">
        <w:rPr>
          <w:rFonts w:ascii="Times New Roman" w:hAnsi="Times New Roman"/>
          <w:sz w:val="28"/>
          <w:szCs w:val="28"/>
        </w:rPr>
        <w:t xml:space="preserve"> М.Ф., защитника </w:t>
      </w:r>
      <w:r w:rsidRPr="007653CA">
        <w:rPr>
          <w:rFonts w:ascii="Times New Roman" w:hAnsi="Times New Roman"/>
          <w:sz w:val="28"/>
          <w:szCs w:val="28"/>
        </w:rPr>
        <w:t>Каргапольцевой</w:t>
      </w:r>
      <w:r w:rsidRPr="007653CA">
        <w:rPr>
          <w:rFonts w:ascii="Times New Roman" w:hAnsi="Times New Roman"/>
          <w:sz w:val="28"/>
          <w:szCs w:val="28"/>
        </w:rPr>
        <w:t xml:space="preserve"> Н.Н., при секретаре </w:t>
      </w:r>
      <w:r w:rsidRPr="007653CA">
        <w:rPr>
          <w:rFonts w:ascii="Times New Roman" w:hAnsi="Times New Roman"/>
          <w:sz w:val="28"/>
          <w:szCs w:val="28"/>
        </w:rPr>
        <w:t>Петрухиной</w:t>
      </w:r>
      <w:r w:rsidRPr="007653CA">
        <w:rPr>
          <w:rFonts w:ascii="Times New Roman" w:hAnsi="Times New Roman"/>
          <w:sz w:val="28"/>
          <w:szCs w:val="28"/>
        </w:rPr>
        <w:t xml:space="preserve"> В.С., рассмотрев в открытом судебном заседании уголовное дело в отношении  </w:t>
      </w:r>
    </w:p>
    <w:p w:rsidR="00034C6B" w:rsidRPr="007653CA" w:rsidP="007653CA">
      <w:pPr>
        <w:shd w:val="clear" w:color="auto" w:fill="FFFFFF"/>
        <w:tabs>
          <w:tab w:val="left" w:pos="317"/>
          <w:tab w:val="left" w:pos="9355"/>
        </w:tabs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>Малиева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Маил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Файяз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оглы</w:t>
      </w:r>
      <w:r w:rsidRPr="007653CA">
        <w:rPr>
          <w:sz w:val="28"/>
          <w:szCs w:val="28"/>
        </w:rPr>
        <w:t xml:space="preserve">,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, </w:t>
      </w:r>
    </w:p>
    <w:p w:rsidR="00034C6B" w:rsidRPr="007653CA" w:rsidP="007653CA">
      <w:pPr>
        <w:shd w:val="clear" w:color="auto" w:fill="FFFFFF"/>
        <w:tabs>
          <w:tab w:val="left" w:pos="317"/>
          <w:tab w:val="left" w:pos="9355"/>
        </w:tabs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>с мерой пресечения - подписка о невыезде и надлежащем поведении,</w:t>
      </w:r>
    </w:p>
    <w:p w:rsidR="00034C6B" w:rsidRPr="007653CA" w:rsidP="007653CA">
      <w:pPr>
        <w:shd w:val="clear" w:color="auto" w:fill="FFFFFF"/>
        <w:tabs>
          <w:tab w:val="left" w:pos="317"/>
          <w:tab w:val="left" w:pos="9355"/>
        </w:tabs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 xml:space="preserve">обвиняемого в совершении преступления, предусмотренного ст. 322.3 УК РФ, </w:t>
      </w:r>
    </w:p>
    <w:p w:rsidR="00833D16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</w:p>
    <w:p w:rsidR="00AF31F5" w:rsidRPr="007653CA" w:rsidP="007653CA">
      <w:pPr>
        <w:ind w:left="2831"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У С Т А Н О В И Л:</w:t>
      </w:r>
    </w:p>
    <w:p w:rsidR="00E7075A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</w:p>
    <w:p w:rsidR="00034C6B" w:rsidRPr="007653CA" w:rsidP="007653CA">
      <w:pPr>
        <w:pStyle w:val="a5"/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>Малиев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Маил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Файяз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оглы</w:t>
      </w:r>
      <w:r w:rsidRPr="007653CA">
        <w:rPr>
          <w:sz w:val="28"/>
          <w:szCs w:val="28"/>
        </w:rPr>
        <w:t xml:space="preserve">, являясь гражданином Российской Федерации, а также, в соответствии с выпиской из Единого государственного реестра недвижимости об объекте недвижимости, собственником жилого помещения - квартиры, с кадастровым номером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года, расположенной по адресу: Ханты - Мансийский автономный округ - Югра, город Сургут,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в нарушении установленного порядка регистрационного учета, предусмотренного положениями статей 14, 15, 16 Федерального закона от 18.07.2006 года № 109-ФЗ «О миграционном учете иностранных граждан и лиц без гражданства в Российской Федерации», Федерального Закона № 115-ФЗ от 25.07.2002 года «О правовом положении иностранных граждан в Российской Федерации», постановления Правительства Российской Федерации № 9 от 15.01.2007 года «О порядке осуществления миграционного учета иностранных граждан и лиц без гражданства в Российской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гражданином Российской Федерации, у которого иностранный гражданин фактически проживает (находится), либо у которого иностранный гражданин работает, без намерения предоставлять иностранному гражданину помещение для пребывания (проживания), расположенное по адресу: Ханты-</w:t>
      </w:r>
      <w:r w:rsidRPr="007653CA">
        <w:rPr>
          <w:sz w:val="28"/>
          <w:szCs w:val="28"/>
        </w:rPr>
        <w:softHyphen/>
        <w:t xml:space="preserve">Мансийский автономный округ-Югра, город Сургут, улица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, являясь собственником вышеуказанного помещения, с целью исполнения своего единого преступного умысла, направленного на фиктивную постановку на учет иностранных граждан по месту пребывания в Российской Федерации, в период времени с 15 часов 09 минут 16.08.2023 </w:t>
      </w:r>
      <w:r w:rsidR="004245A4">
        <w:rPr>
          <w:sz w:val="28"/>
          <w:szCs w:val="28"/>
        </w:rPr>
        <w:t>п</w:t>
      </w:r>
      <w:r w:rsidRPr="007653CA">
        <w:rPr>
          <w:sz w:val="28"/>
          <w:szCs w:val="28"/>
        </w:rPr>
        <w:t>о 14 часов 31 минуту 21.08.2023 умышленно, из личной заинтересованности, совершил фиктивную постановку на учет трех иностранных граждан Кыргызской Республики: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Ч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по месту пребывания, а именно по адресу: Ханты-Мансийский автономный округ-Югра, город Сургут, улица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. </w:t>
      </w:r>
    </w:p>
    <w:p w:rsidR="00034C6B" w:rsidRPr="007653CA" w:rsidP="007653CA">
      <w:pPr>
        <w:pStyle w:val="a5"/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 xml:space="preserve">Так, 16.08.2023 в период времени с 15 часов 09 минут по 15 часов 29 минут, </w:t>
      </w:r>
      <w:r w:rsidRPr="007653CA">
        <w:rPr>
          <w:sz w:val="28"/>
          <w:szCs w:val="28"/>
        </w:rPr>
        <w:t>Малиев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Маил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Файяз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оглы</w:t>
      </w:r>
      <w:r w:rsidRPr="007653CA">
        <w:rPr>
          <w:sz w:val="28"/>
          <w:szCs w:val="28"/>
        </w:rPr>
        <w:t xml:space="preserve">, находясь по месту своего жительства в квартире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Ханты-Мансийского автономного округа - Югры, посредством использования сети «Интернет» и при помощи своего мобильного телефона марки «SAMSUNG», зашёл на интернет-портал «</w:t>
      </w:r>
      <w:r w:rsidRPr="007653CA">
        <w:rPr>
          <w:sz w:val="28"/>
          <w:szCs w:val="28"/>
        </w:rPr>
        <w:t>Госуслуги</w:t>
      </w:r>
      <w:r w:rsidRPr="007653CA">
        <w:rPr>
          <w:sz w:val="28"/>
          <w:szCs w:val="28"/>
        </w:rPr>
        <w:t>», предварительно получив документы от граждан Кыргызской Республики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>г.р., Ч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необходимые для оформления уведомлений о прибытии иностранного гражданина в место пребывания, действуя единым умыслом, незаконно, заполнил бланки уведомлений о прибытии иностранных граждан в место пребывания соответствующего образца, установленного приказом МВД России № 856 от 10</w:t>
      </w:r>
      <w:r w:rsidRPr="007653CA">
        <w:rPr>
          <w:w w:val="64"/>
          <w:sz w:val="28"/>
          <w:szCs w:val="28"/>
        </w:rPr>
        <w:t xml:space="preserve"> </w:t>
      </w:r>
      <w:r w:rsidRPr="007653CA">
        <w:rPr>
          <w:sz w:val="28"/>
          <w:szCs w:val="28"/>
        </w:rPr>
        <w:t>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... », которые заверил своей электронно-цифровой подписью, указав местом постановки на миграционный учет граждан Кыргызской Республики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Ч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г.р.: Ханты-Мансийский автономный округ - Югра,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>, сроком пребывания с 16.08.2023 по</w:t>
      </w:r>
      <w:r w:rsidRPr="007653CA">
        <w:rPr>
          <w:w w:val="76"/>
          <w:sz w:val="28"/>
          <w:szCs w:val="28"/>
        </w:rPr>
        <w:t xml:space="preserve"> </w:t>
      </w:r>
      <w:r w:rsidRPr="007653CA">
        <w:rPr>
          <w:sz w:val="28"/>
          <w:szCs w:val="28"/>
        </w:rPr>
        <w:t>21.10.</w:t>
      </w:r>
      <w:r w:rsidRPr="007653CA" w:rsidR="007653CA">
        <w:rPr>
          <w:sz w:val="28"/>
          <w:szCs w:val="28"/>
        </w:rPr>
        <w:t>2023 год.</w:t>
      </w:r>
      <w:r w:rsidRPr="007653CA">
        <w:rPr>
          <w:sz w:val="28"/>
          <w:szCs w:val="28"/>
        </w:rPr>
        <w:t xml:space="preserve"> </w:t>
      </w:r>
    </w:p>
    <w:p w:rsidR="00034C6B" w:rsidRPr="007653CA" w:rsidP="007653CA">
      <w:pPr>
        <w:pStyle w:val="a5"/>
        <w:tabs>
          <w:tab w:val="left" w:pos="796"/>
          <w:tab w:val="left" w:pos="3446"/>
        </w:tabs>
        <w:ind w:firstLine="709"/>
        <w:jc w:val="both"/>
        <w:rPr>
          <w:sz w:val="28"/>
          <w:szCs w:val="28"/>
        </w:rPr>
      </w:pPr>
      <w:r w:rsidRPr="007653CA">
        <w:rPr>
          <w:sz w:val="28"/>
          <w:szCs w:val="28"/>
        </w:rPr>
        <w:tab/>
        <w:t xml:space="preserve">После чего </w:t>
      </w:r>
      <w:r w:rsidRPr="007653CA">
        <w:rPr>
          <w:sz w:val="28"/>
          <w:szCs w:val="28"/>
        </w:rPr>
        <w:t>Малиев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Маил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Файяз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оглы</w:t>
      </w:r>
      <w:r w:rsidRPr="007653CA">
        <w:rPr>
          <w:sz w:val="28"/>
          <w:szCs w:val="28"/>
        </w:rPr>
        <w:t>, продолжая осуществлять свой е</w:t>
      </w:r>
      <w:r w:rsidRPr="007653CA" w:rsidR="007653CA">
        <w:rPr>
          <w:sz w:val="28"/>
          <w:szCs w:val="28"/>
        </w:rPr>
        <w:t>дин</w:t>
      </w:r>
      <w:r w:rsidRPr="007653CA">
        <w:rPr>
          <w:sz w:val="28"/>
          <w:szCs w:val="28"/>
        </w:rPr>
        <w:t>ый преступный умысел, направленный на фиктивную постановку на учет иностранных граждан по месту</w:t>
      </w:r>
      <w:r w:rsidRPr="007653CA" w:rsid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 xml:space="preserve">пребывания в Российской Федерации, в период времени с 22 часов 58 </w:t>
      </w:r>
      <w:r w:rsidRPr="007653CA" w:rsidR="007653CA">
        <w:rPr>
          <w:sz w:val="28"/>
          <w:szCs w:val="28"/>
        </w:rPr>
        <w:t>минут</w:t>
      </w:r>
      <w:r w:rsidRPr="007653CA">
        <w:rPr>
          <w:w w:val="127"/>
          <w:sz w:val="28"/>
          <w:szCs w:val="28"/>
        </w:rPr>
        <w:t xml:space="preserve"> </w:t>
      </w:r>
      <w:r w:rsidRPr="007653CA">
        <w:rPr>
          <w:sz w:val="28"/>
          <w:szCs w:val="28"/>
        </w:rPr>
        <w:t>19.08.20</w:t>
      </w:r>
      <w:r w:rsidRPr="007653CA" w:rsidR="007653CA">
        <w:rPr>
          <w:sz w:val="28"/>
          <w:szCs w:val="28"/>
        </w:rPr>
        <w:t>23</w:t>
      </w:r>
      <w:r w:rsidRPr="007653CA">
        <w:rPr>
          <w:sz w:val="28"/>
          <w:szCs w:val="28"/>
        </w:rPr>
        <w:t xml:space="preserve"> по 14 часов 31 минуту 21.08.2023, находясь по месту своего жительства в квартире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Сургута Ханты-Мансийского автономного округа - Югры, посредством использования сети «Интернет» и при помощи своего мобильного телефона марки «SAMSUNG», зашёл на интернет-портал «</w:t>
      </w:r>
      <w:r w:rsidRPr="007653CA">
        <w:rPr>
          <w:sz w:val="28"/>
          <w:szCs w:val="28"/>
        </w:rPr>
        <w:t>Госуслуги</w:t>
      </w:r>
      <w:r w:rsidRPr="007653CA">
        <w:rPr>
          <w:sz w:val="28"/>
          <w:szCs w:val="28"/>
        </w:rPr>
        <w:t>», предварительно получив документы от гражданки Кыргызской Республики Ч</w:t>
      </w:r>
      <w:r w:rsidR="00ED5C24">
        <w:rPr>
          <w:sz w:val="28"/>
          <w:szCs w:val="28"/>
        </w:rPr>
        <w:t>**</w:t>
      </w:r>
      <w:r w:rsidRPr="007653CA">
        <w:rPr>
          <w:sz w:val="28"/>
          <w:szCs w:val="28"/>
        </w:rPr>
        <w:t>на имя гражданки Кыргызской Республики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необходимые для оформления уведомления о прибытии иностранного гражданина в место пребывания, действуя единым умыслом, незаконно, заполнил бланк уведомления о прибытии иностранного гражданина в место пребывания соответствующего образца, установленного приказом МВД России № 856 от 1</w:t>
      </w:r>
      <w:r w:rsidRPr="007653CA" w:rsidR="007653CA">
        <w:rPr>
          <w:sz w:val="28"/>
          <w:szCs w:val="28"/>
        </w:rPr>
        <w:t>0</w:t>
      </w:r>
      <w:r w:rsidRPr="007653CA">
        <w:rPr>
          <w:w w:val="66"/>
          <w:sz w:val="28"/>
          <w:szCs w:val="28"/>
        </w:rPr>
        <w:t xml:space="preserve"> </w:t>
      </w:r>
      <w:r w:rsidRPr="007653CA">
        <w:rPr>
          <w:sz w:val="28"/>
          <w:szCs w:val="28"/>
        </w:rPr>
        <w:t>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... », который заверил своей электронно-цифровой подписью, указав местом постановки на миграционный учет гражданки Кыргызской Республики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г.р.: Ханты-Мансийский автономный округ - Югра, город Сургут, улица 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>, сроком пребывания с 21.08.2023 до 24.10.2023, достоверно зная, что по данному адресу граждане Кыргызской Республики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>г.р., Ч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А</w:t>
      </w:r>
      <w:r w:rsidR="00ED5C24">
        <w:rPr>
          <w:sz w:val="28"/>
          <w:szCs w:val="28"/>
        </w:rPr>
        <w:t>***</w:t>
      </w:r>
      <w:r w:rsidRPr="007653CA">
        <w:rPr>
          <w:sz w:val="28"/>
          <w:szCs w:val="28"/>
        </w:rPr>
        <w:t xml:space="preserve"> г.р., пребывать и проживать не будут, поскольку фактически им помещение для пребывания и проживания не предоставлялось, в связи с чем </w:t>
      </w:r>
      <w:r w:rsidRPr="007653CA">
        <w:rPr>
          <w:sz w:val="28"/>
          <w:szCs w:val="28"/>
        </w:rPr>
        <w:t>Малиев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М.Ф.о</w:t>
      </w:r>
      <w:r w:rsidRPr="007653CA">
        <w:rPr>
          <w:sz w:val="28"/>
          <w:szCs w:val="28"/>
        </w:rPr>
        <w:t xml:space="preserve">. лишил отдел по вопросам миграции УМВД России по городу Сургуту, а также органы, отслеживающие исполнение законодательных актов Российской Федерации, возможности осуществлять контроль за соблюдением указанными иностранными гражданами миграционного учета и правил передвижения на территории Российской Федерации. </w:t>
      </w:r>
    </w:p>
    <w:p w:rsidR="00094699" w:rsidRPr="007653CA" w:rsidP="007653CA">
      <w:pPr>
        <w:pStyle w:val="a5"/>
        <w:tabs>
          <w:tab w:val="left" w:pos="974"/>
          <w:tab w:val="left" w:pos="6470"/>
          <w:tab w:val="left" w:pos="6965"/>
          <w:tab w:val="left" w:pos="7790"/>
        </w:tabs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iCs/>
          <w:color w:val="000000" w:themeColor="text1"/>
          <w:sz w:val="28"/>
          <w:szCs w:val="28"/>
        </w:rPr>
        <w:t>Д</w:t>
      </w:r>
      <w:r w:rsidRPr="007653CA" w:rsidR="00453CA1">
        <w:rPr>
          <w:iCs/>
          <w:color w:val="000000" w:themeColor="text1"/>
          <w:sz w:val="28"/>
          <w:szCs w:val="28"/>
        </w:rPr>
        <w:t>ействия</w:t>
      </w:r>
      <w:r w:rsidRPr="007653CA">
        <w:rPr>
          <w:iCs/>
          <w:color w:val="000000" w:themeColor="text1"/>
          <w:sz w:val="28"/>
          <w:szCs w:val="28"/>
        </w:rPr>
        <w:t xml:space="preserve"> </w:t>
      </w:r>
      <w:r w:rsidR="007653CA">
        <w:rPr>
          <w:iCs/>
          <w:color w:val="000000" w:themeColor="text1"/>
          <w:sz w:val="28"/>
          <w:szCs w:val="28"/>
        </w:rPr>
        <w:t>Малиева</w:t>
      </w:r>
      <w:r w:rsidR="007653CA">
        <w:rPr>
          <w:iCs/>
          <w:color w:val="000000" w:themeColor="text1"/>
          <w:sz w:val="28"/>
          <w:szCs w:val="28"/>
        </w:rPr>
        <w:t xml:space="preserve"> М.Ф.</w:t>
      </w:r>
      <w:r w:rsidRPr="007653CA" w:rsidR="0001369D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подлежат квалификации по ст.</w:t>
      </w:r>
      <w:r w:rsidRPr="007653CA" w:rsidR="0001369D">
        <w:rPr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322.</w:t>
      </w:r>
      <w:r w:rsidRPr="007653CA" w:rsidR="00D10F26">
        <w:rPr>
          <w:color w:val="000000" w:themeColor="text1"/>
          <w:sz w:val="28"/>
          <w:szCs w:val="28"/>
        </w:rPr>
        <w:t>3</w:t>
      </w:r>
      <w:r w:rsidRPr="007653CA">
        <w:rPr>
          <w:color w:val="000000" w:themeColor="text1"/>
          <w:sz w:val="28"/>
          <w:szCs w:val="28"/>
        </w:rPr>
        <w:t xml:space="preserve"> Уголовного кодекса Российской Федерации – фиктивная </w:t>
      </w:r>
      <w:r w:rsidRPr="007653CA" w:rsidR="00D10F26">
        <w:rPr>
          <w:color w:val="000000" w:themeColor="text1"/>
          <w:sz w:val="28"/>
          <w:szCs w:val="28"/>
        </w:rPr>
        <w:t xml:space="preserve">постановка на учет иностранного гражданина </w:t>
      </w:r>
      <w:r w:rsidRPr="007653CA">
        <w:rPr>
          <w:color w:val="000000" w:themeColor="text1"/>
          <w:sz w:val="28"/>
          <w:szCs w:val="28"/>
        </w:rPr>
        <w:t xml:space="preserve">по месту </w:t>
      </w:r>
      <w:r w:rsidRPr="007653CA" w:rsidR="00D10F26">
        <w:rPr>
          <w:color w:val="000000" w:themeColor="text1"/>
          <w:sz w:val="28"/>
          <w:szCs w:val="28"/>
        </w:rPr>
        <w:t>пребывания</w:t>
      </w:r>
      <w:r w:rsidRPr="007653CA">
        <w:rPr>
          <w:color w:val="000000" w:themeColor="text1"/>
          <w:sz w:val="28"/>
          <w:szCs w:val="28"/>
        </w:rPr>
        <w:t xml:space="preserve"> в Российской Федерации. </w:t>
      </w:r>
    </w:p>
    <w:p w:rsidR="00094699" w:rsidRPr="007653CA" w:rsidP="007653CA">
      <w:pPr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7653CA">
        <w:rPr>
          <w:iCs/>
          <w:color w:val="000000" w:themeColor="text1"/>
          <w:sz w:val="28"/>
          <w:szCs w:val="28"/>
        </w:rPr>
        <w:t xml:space="preserve">В судебном заседании защитник </w:t>
      </w:r>
      <w:r w:rsidR="007653CA">
        <w:rPr>
          <w:iCs/>
          <w:color w:val="000000" w:themeColor="text1"/>
          <w:sz w:val="28"/>
          <w:szCs w:val="28"/>
        </w:rPr>
        <w:t>Каргапольцева</w:t>
      </w:r>
      <w:r w:rsidR="007653CA">
        <w:rPr>
          <w:iCs/>
          <w:color w:val="000000" w:themeColor="text1"/>
          <w:sz w:val="28"/>
          <w:szCs w:val="28"/>
        </w:rPr>
        <w:t xml:space="preserve"> Н.Н. </w:t>
      </w:r>
      <w:r w:rsidRPr="007653CA">
        <w:rPr>
          <w:iCs/>
          <w:color w:val="000000" w:themeColor="text1"/>
          <w:sz w:val="28"/>
          <w:szCs w:val="28"/>
        </w:rPr>
        <w:t>заявил</w:t>
      </w:r>
      <w:r w:rsidR="007653CA">
        <w:rPr>
          <w:iCs/>
          <w:color w:val="000000" w:themeColor="text1"/>
          <w:sz w:val="28"/>
          <w:szCs w:val="28"/>
        </w:rPr>
        <w:t>а</w:t>
      </w:r>
      <w:r w:rsidRPr="007653CA" w:rsidR="000F37DE">
        <w:rPr>
          <w:iCs/>
          <w:color w:val="000000" w:themeColor="text1"/>
          <w:sz w:val="28"/>
          <w:szCs w:val="28"/>
        </w:rPr>
        <w:t xml:space="preserve"> ходатайство о прекращении уголовного дела </w:t>
      </w:r>
      <w:r w:rsidRPr="007653CA">
        <w:rPr>
          <w:iCs/>
          <w:color w:val="000000" w:themeColor="text1"/>
          <w:sz w:val="28"/>
          <w:szCs w:val="28"/>
        </w:rPr>
        <w:t xml:space="preserve">в отношении </w:t>
      </w:r>
      <w:r w:rsidR="007653CA">
        <w:rPr>
          <w:iCs/>
          <w:color w:val="000000" w:themeColor="text1"/>
          <w:sz w:val="28"/>
          <w:szCs w:val="28"/>
        </w:rPr>
        <w:t>Малиева</w:t>
      </w:r>
      <w:r w:rsidR="007653CA">
        <w:rPr>
          <w:iCs/>
          <w:color w:val="000000" w:themeColor="text1"/>
          <w:sz w:val="28"/>
          <w:szCs w:val="28"/>
        </w:rPr>
        <w:t xml:space="preserve"> М.Ф.</w:t>
      </w:r>
      <w:r w:rsidRPr="007653CA" w:rsidR="00540606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pacing w:val="3"/>
          <w:sz w:val="28"/>
          <w:szCs w:val="28"/>
        </w:rPr>
        <w:t xml:space="preserve">на основании </w:t>
      </w:r>
      <w:r w:rsidRPr="007653CA" w:rsidR="0001369D">
        <w:rPr>
          <w:color w:val="000000" w:themeColor="text1"/>
          <w:spacing w:val="3"/>
          <w:sz w:val="28"/>
          <w:szCs w:val="28"/>
        </w:rPr>
        <w:t xml:space="preserve">пункта 2 </w:t>
      </w:r>
      <w:r w:rsidRPr="007653CA">
        <w:rPr>
          <w:color w:val="000000" w:themeColor="text1"/>
          <w:spacing w:val="3"/>
          <w:sz w:val="28"/>
          <w:szCs w:val="28"/>
        </w:rPr>
        <w:t>примечания к ст.322.</w:t>
      </w:r>
      <w:r w:rsidRPr="007653CA" w:rsidR="00D10F26">
        <w:rPr>
          <w:color w:val="000000" w:themeColor="text1"/>
          <w:spacing w:val="3"/>
          <w:sz w:val="28"/>
          <w:szCs w:val="28"/>
        </w:rPr>
        <w:t>3</w:t>
      </w:r>
      <w:r w:rsidRPr="007653CA">
        <w:rPr>
          <w:color w:val="000000" w:themeColor="text1"/>
          <w:spacing w:val="3"/>
          <w:sz w:val="28"/>
          <w:szCs w:val="28"/>
        </w:rPr>
        <w:t xml:space="preserve"> УК РФ, поскольку подсудим</w:t>
      </w:r>
      <w:r w:rsidRPr="007653CA" w:rsidR="00540606">
        <w:rPr>
          <w:color w:val="000000" w:themeColor="text1"/>
          <w:spacing w:val="3"/>
          <w:sz w:val="28"/>
          <w:szCs w:val="28"/>
        </w:rPr>
        <w:t>ый</w:t>
      </w:r>
      <w:r w:rsidRPr="007653CA">
        <w:rPr>
          <w:color w:val="000000" w:themeColor="text1"/>
          <w:spacing w:val="3"/>
          <w:sz w:val="28"/>
          <w:szCs w:val="28"/>
        </w:rPr>
        <w:t xml:space="preserve"> способствовал раскрытию преступления</w:t>
      </w:r>
      <w:r w:rsidRPr="007653CA" w:rsidR="00400199">
        <w:rPr>
          <w:color w:val="000000" w:themeColor="text1"/>
          <w:spacing w:val="3"/>
          <w:sz w:val="28"/>
          <w:szCs w:val="28"/>
        </w:rPr>
        <w:t>,</w:t>
      </w:r>
      <w:r w:rsidRPr="007653CA" w:rsidR="00D37935">
        <w:rPr>
          <w:color w:val="000000" w:themeColor="text1"/>
          <w:spacing w:val="3"/>
          <w:sz w:val="28"/>
          <w:szCs w:val="28"/>
        </w:rPr>
        <w:t xml:space="preserve"> </w:t>
      </w:r>
      <w:r w:rsidRPr="007653CA" w:rsidR="00400199">
        <w:rPr>
          <w:color w:val="000000" w:themeColor="text1"/>
          <w:spacing w:val="3"/>
          <w:sz w:val="28"/>
          <w:szCs w:val="28"/>
        </w:rPr>
        <w:t>оказывал сотрудникам полиции содействие в получении доказательств его виновности</w:t>
      </w:r>
      <w:r w:rsidR="007653CA">
        <w:rPr>
          <w:color w:val="000000" w:themeColor="text1"/>
          <w:spacing w:val="3"/>
          <w:sz w:val="28"/>
          <w:szCs w:val="28"/>
        </w:rPr>
        <w:t xml:space="preserve">: предоставил сотрудникам полиции возможность в его отсутствие осмотреть место происшествия по адресу: г. Сургут </w:t>
      </w:r>
      <w:r w:rsidR="00ED5C24">
        <w:rPr>
          <w:color w:val="000000" w:themeColor="text1"/>
          <w:spacing w:val="3"/>
          <w:sz w:val="28"/>
          <w:szCs w:val="28"/>
        </w:rPr>
        <w:t>***</w:t>
      </w:r>
      <w:r w:rsidR="007653CA">
        <w:rPr>
          <w:color w:val="000000" w:themeColor="text1"/>
          <w:spacing w:val="3"/>
          <w:sz w:val="28"/>
          <w:szCs w:val="28"/>
        </w:rPr>
        <w:t xml:space="preserve">, предоставил для осмотра свою квартиру по адресу: г. Сургут </w:t>
      </w:r>
      <w:r w:rsidR="00ED5C24">
        <w:rPr>
          <w:color w:val="000000" w:themeColor="text1"/>
          <w:spacing w:val="3"/>
          <w:sz w:val="28"/>
          <w:szCs w:val="28"/>
        </w:rPr>
        <w:t>***</w:t>
      </w:r>
      <w:r w:rsidR="00C31DBA">
        <w:rPr>
          <w:color w:val="000000" w:themeColor="text1"/>
          <w:spacing w:val="3"/>
          <w:sz w:val="28"/>
          <w:szCs w:val="28"/>
        </w:rPr>
        <w:t xml:space="preserve">. Кроме того, </w:t>
      </w:r>
      <w:r w:rsidR="00C31DBA">
        <w:rPr>
          <w:color w:val="000000" w:themeColor="text1"/>
          <w:spacing w:val="3"/>
          <w:sz w:val="28"/>
          <w:szCs w:val="28"/>
        </w:rPr>
        <w:t>Малиев</w:t>
      </w:r>
      <w:r w:rsidR="00C31DBA">
        <w:rPr>
          <w:color w:val="000000" w:themeColor="text1"/>
          <w:spacing w:val="3"/>
          <w:sz w:val="28"/>
          <w:szCs w:val="28"/>
        </w:rPr>
        <w:t xml:space="preserve"> М.Ф. неукоснительно и без задержек являлся на все необходимые следственные действия, добровольно предоставил необходимые следствию документы: бланки уведомлений о прибытии иностранных граждан, а также 23 лист</w:t>
      </w:r>
      <w:r w:rsidR="00105CF1">
        <w:rPr>
          <w:color w:val="000000" w:themeColor="text1"/>
          <w:spacing w:val="3"/>
          <w:sz w:val="28"/>
          <w:szCs w:val="28"/>
        </w:rPr>
        <w:t>а</w:t>
      </w:r>
      <w:r w:rsidR="00C31DBA">
        <w:rPr>
          <w:color w:val="000000" w:themeColor="text1"/>
          <w:spacing w:val="3"/>
          <w:sz w:val="28"/>
          <w:szCs w:val="28"/>
        </w:rPr>
        <w:t xml:space="preserve"> </w:t>
      </w:r>
      <w:r w:rsidR="00C31DBA">
        <w:rPr>
          <w:color w:val="000000" w:themeColor="text1"/>
          <w:spacing w:val="3"/>
          <w:sz w:val="28"/>
          <w:szCs w:val="28"/>
        </w:rPr>
        <w:t>скрин-шотов</w:t>
      </w:r>
      <w:r w:rsidR="00C31DBA">
        <w:rPr>
          <w:color w:val="000000" w:themeColor="text1"/>
          <w:spacing w:val="3"/>
          <w:sz w:val="28"/>
          <w:szCs w:val="28"/>
        </w:rPr>
        <w:t xml:space="preserve"> интернет-портала «</w:t>
      </w:r>
      <w:r w:rsidR="00C31DBA">
        <w:rPr>
          <w:color w:val="000000" w:themeColor="text1"/>
          <w:spacing w:val="3"/>
          <w:sz w:val="28"/>
          <w:szCs w:val="28"/>
        </w:rPr>
        <w:t>Госуслуги</w:t>
      </w:r>
      <w:r w:rsidR="00C31DBA">
        <w:rPr>
          <w:color w:val="000000" w:themeColor="text1"/>
          <w:spacing w:val="3"/>
          <w:sz w:val="28"/>
          <w:szCs w:val="28"/>
        </w:rPr>
        <w:t xml:space="preserve">» личного кабинета </w:t>
      </w:r>
      <w:r w:rsidR="00C31DBA">
        <w:rPr>
          <w:color w:val="000000" w:themeColor="text1"/>
          <w:spacing w:val="3"/>
          <w:sz w:val="28"/>
          <w:szCs w:val="28"/>
        </w:rPr>
        <w:t>Малиева</w:t>
      </w:r>
      <w:r w:rsidR="00C31DBA">
        <w:rPr>
          <w:color w:val="000000" w:themeColor="text1"/>
          <w:spacing w:val="3"/>
          <w:sz w:val="28"/>
          <w:szCs w:val="28"/>
        </w:rPr>
        <w:t xml:space="preserve"> М.Ф.</w:t>
      </w:r>
      <w:r w:rsidRPr="007653CA" w:rsidR="00400199">
        <w:rPr>
          <w:color w:val="000000" w:themeColor="text1"/>
          <w:spacing w:val="3"/>
          <w:sz w:val="28"/>
          <w:szCs w:val="28"/>
        </w:rPr>
        <w:t xml:space="preserve">, </w:t>
      </w:r>
      <w:r w:rsidRPr="007653CA">
        <w:rPr>
          <w:color w:val="000000" w:themeColor="text1"/>
          <w:spacing w:val="3"/>
          <w:sz w:val="28"/>
          <w:szCs w:val="28"/>
        </w:rPr>
        <w:t>давал правдивые показания</w:t>
      </w:r>
      <w:r w:rsidR="00C31DBA">
        <w:rPr>
          <w:color w:val="000000" w:themeColor="text1"/>
          <w:spacing w:val="3"/>
          <w:sz w:val="28"/>
          <w:szCs w:val="28"/>
        </w:rPr>
        <w:t xml:space="preserve">. </w:t>
      </w:r>
      <w:r w:rsidR="00C31DBA">
        <w:rPr>
          <w:color w:val="000000" w:themeColor="text1"/>
          <w:spacing w:val="3"/>
          <w:sz w:val="28"/>
          <w:szCs w:val="28"/>
        </w:rPr>
        <w:t>Малиев</w:t>
      </w:r>
      <w:r w:rsidR="00C31DBA">
        <w:rPr>
          <w:color w:val="000000" w:themeColor="text1"/>
          <w:spacing w:val="3"/>
          <w:sz w:val="28"/>
          <w:szCs w:val="28"/>
        </w:rPr>
        <w:t xml:space="preserve"> М.Ф. является лицом, впервые привлекаемым к уголовной ответственности, преступление относится к категории небольшой тяжести,</w:t>
      </w:r>
      <w:r w:rsidRPr="007653CA">
        <w:rPr>
          <w:color w:val="000000" w:themeColor="text1"/>
          <w:spacing w:val="3"/>
          <w:sz w:val="28"/>
          <w:szCs w:val="28"/>
        </w:rPr>
        <w:t xml:space="preserve"> е</w:t>
      </w:r>
      <w:r w:rsidRPr="007653CA" w:rsidR="00400199">
        <w:rPr>
          <w:color w:val="000000" w:themeColor="text1"/>
          <w:spacing w:val="3"/>
          <w:sz w:val="28"/>
          <w:szCs w:val="28"/>
        </w:rPr>
        <w:t>го</w:t>
      </w:r>
      <w:r w:rsidRPr="007653CA">
        <w:rPr>
          <w:color w:val="000000" w:themeColor="text1"/>
          <w:spacing w:val="3"/>
          <w:sz w:val="28"/>
          <w:szCs w:val="28"/>
        </w:rPr>
        <w:t xml:space="preserve"> действия не содержат состава иного преступления.</w:t>
      </w:r>
    </w:p>
    <w:p w:rsidR="00552562" w:rsidRPr="007653CA" w:rsidP="007653CA">
      <w:pPr>
        <w:shd w:val="clear" w:color="auto" w:fill="FFFFFF"/>
        <w:ind w:firstLine="709"/>
        <w:jc w:val="both"/>
        <w:rPr>
          <w:color w:val="000000" w:themeColor="text1"/>
          <w:spacing w:val="5"/>
          <w:sz w:val="28"/>
          <w:szCs w:val="28"/>
        </w:rPr>
      </w:pPr>
      <w:r w:rsidRPr="007653CA">
        <w:rPr>
          <w:color w:val="000000" w:themeColor="text1"/>
          <w:spacing w:val="3"/>
          <w:sz w:val="28"/>
          <w:szCs w:val="28"/>
        </w:rPr>
        <w:t>В судебном заседании</w:t>
      </w:r>
      <w:r w:rsidRPr="007653CA" w:rsidR="00400199">
        <w:rPr>
          <w:color w:val="000000" w:themeColor="text1"/>
          <w:spacing w:val="3"/>
          <w:sz w:val="28"/>
          <w:szCs w:val="28"/>
        </w:rPr>
        <w:t xml:space="preserve"> подсудимый </w:t>
      </w:r>
      <w:r w:rsidR="00C31DBA">
        <w:rPr>
          <w:color w:val="000000" w:themeColor="text1"/>
          <w:spacing w:val="3"/>
          <w:sz w:val="28"/>
          <w:szCs w:val="28"/>
        </w:rPr>
        <w:t>Малиев</w:t>
      </w:r>
      <w:r w:rsidR="00C31DBA">
        <w:rPr>
          <w:color w:val="000000" w:themeColor="text1"/>
          <w:spacing w:val="3"/>
          <w:sz w:val="28"/>
          <w:szCs w:val="28"/>
        </w:rPr>
        <w:t xml:space="preserve"> М.Ф.</w:t>
      </w:r>
      <w:r w:rsidRPr="007653CA" w:rsidR="00D74B14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pacing w:val="3"/>
          <w:sz w:val="28"/>
          <w:szCs w:val="28"/>
        </w:rPr>
        <w:t>ходатайство поддержал</w:t>
      </w:r>
      <w:r w:rsidRPr="007653CA" w:rsidR="00D10F26">
        <w:rPr>
          <w:color w:val="000000" w:themeColor="text1"/>
          <w:spacing w:val="3"/>
          <w:sz w:val="28"/>
          <w:szCs w:val="28"/>
        </w:rPr>
        <w:t>,</w:t>
      </w:r>
      <w:r w:rsidRPr="007653CA">
        <w:rPr>
          <w:color w:val="000000" w:themeColor="text1"/>
          <w:spacing w:val="3"/>
          <w:sz w:val="28"/>
          <w:szCs w:val="28"/>
        </w:rPr>
        <w:t xml:space="preserve"> </w:t>
      </w:r>
      <w:r w:rsidRPr="007653CA">
        <w:rPr>
          <w:color w:val="000000" w:themeColor="text1"/>
          <w:spacing w:val="5"/>
          <w:sz w:val="28"/>
          <w:szCs w:val="28"/>
        </w:rPr>
        <w:t>указал, что соглас</w:t>
      </w:r>
      <w:r w:rsidRPr="007653CA" w:rsidR="00400199">
        <w:rPr>
          <w:color w:val="000000" w:themeColor="text1"/>
          <w:spacing w:val="5"/>
          <w:sz w:val="28"/>
          <w:szCs w:val="28"/>
        </w:rPr>
        <w:t>е</w:t>
      </w:r>
      <w:r w:rsidRPr="007653CA">
        <w:rPr>
          <w:color w:val="000000" w:themeColor="text1"/>
          <w:spacing w:val="5"/>
          <w:sz w:val="28"/>
          <w:szCs w:val="28"/>
        </w:rPr>
        <w:t>н на прекращение уголовного дела</w:t>
      </w:r>
      <w:r w:rsidRPr="007653CA" w:rsidR="00094699">
        <w:rPr>
          <w:color w:val="000000" w:themeColor="text1"/>
          <w:spacing w:val="5"/>
          <w:sz w:val="28"/>
          <w:szCs w:val="28"/>
        </w:rPr>
        <w:t xml:space="preserve"> на основании примечания к ст. 322.</w:t>
      </w:r>
      <w:r w:rsidRPr="007653CA" w:rsidR="00D10F26">
        <w:rPr>
          <w:color w:val="000000" w:themeColor="text1"/>
          <w:spacing w:val="5"/>
          <w:sz w:val="28"/>
          <w:szCs w:val="28"/>
        </w:rPr>
        <w:t>3</w:t>
      </w:r>
      <w:r w:rsidRPr="007653CA" w:rsidR="00094699">
        <w:rPr>
          <w:color w:val="000000" w:themeColor="text1"/>
          <w:spacing w:val="5"/>
          <w:sz w:val="28"/>
          <w:szCs w:val="28"/>
        </w:rPr>
        <w:t xml:space="preserve"> УК РФ</w:t>
      </w:r>
      <w:r w:rsidRPr="007653CA">
        <w:rPr>
          <w:iCs/>
          <w:color w:val="000000" w:themeColor="text1"/>
          <w:sz w:val="28"/>
          <w:szCs w:val="28"/>
        </w:rPr>
        <w:t>,</w:t>
      </w:r>
      <w:r w:rsidRPr="007653CA">
        <w:rPr>
          <w:color w:val="000000" w:themeColor="text1"/>
          <w:spacing w:val="5"/>
          <w:sz w:val="28"/>
          <w:szCs w:val="28"/>
        </w:rPr>
        <w:t xml:space="preserve"> вину признает, </w:t>
      </w:r>
      <w:r w:rsidR="00C31DBA">
        <w:rPr>
          <w:color w:val="000000" w:themeColor="text1"/>
          <w:spacing w:val="5"/>
          <w:sz w:val="28"/>
          <w:szCs w:val="28"/>
        </w:rPr>
        <w:t xml:space="preserve">оказывал содействие сотрудникам полиции, </w:t>
      </w:r>
      <w:r w:rsidRPr="007653CA">
        <w:rPr>
          <w:color w:val="000000" w:themeColor="text1"/>
          <w:spacing w:val="5"/>
          <w:sz w:val="28"/>
          <w:szCs w:val="28"/>
        </w:rPr>
        <w:t>последствия прекращения уголовного дела е</w:t>
      </w:r>
      <w:r w:rsidRPr="007653CA" w:rsidR="00400199">
        <w:rPr>
          <w:color w:val="000000" w:themeColor="text1"/>
          <w:spacing w:val="5"/>
          <w:sz w:val="28"/>
          <w:szCs w:val="28"/>
        </w:rPr>
        <w:t>му</w:t>
      </w:r>
      <w:r w:rsidRPr="007653CA">
        <w:rPr>
          <w:color w:val="000000" w:themeColor="text1"/>
          <w:spacing w:val="5"/>
          <w:sz w:val="28"/>
          <w:szCs w:val="28"/>
        </w:rPr>
        <w:t xml:space="preserve"> понятны.</w:t>
      </w:r>
    </w:p>
    <w:p w:rsidR="00400199" w:rsidRPr="007653CA" w:rsidP="007653C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7653CA">
        <w:rPr>
          <w:iCs/>
          <w:color w:val="000000" w:themeColor="text1"/>
          <w:sz w:val="28"/>
          <w:szCs w:val="28"/>
        </w:rPr>
        <w:t xml:space="preserve">В судебном заседании </w:t>
      </w:r>
      <w:r w:rsidRPr="007653CA" w:rsidR="00745F21">
        <w:rPr>
          <w:iCs/>
          <w:color w:val="000000" w:themeColor="text1"/>
          <w:sz w:val="28"/>
          <w:szCs w:val="28"/>
        </w:rPr>
        <w:t>государственный обвинитель</w:t>
      </w:r>
      <w:r w:rsidRPr="007653CA" w:rsidR="00544B9C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iCs/>
          <w:color w:val="000000" w:themeColor="text1"/>
          <w:sz w:val="28"/>
          <w:szCs w:val="28"/>
        </w:rPr>
        <w:t>Русских Д.И.</w:t>
      </w:r>
      <w:r w:rsidRPr="007653CA" w:rsidR="00FA2E20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iCs/>
          <w:color w:val="000000" w:themeColor="text1"/>
          <w:sz w:val="28"/>
          <w:szCs w:val="28"/>
        </w:rPr>
        <w:t xml:space="preserve">возражал </w:t>
      </w:r>
      <w:r w:rsidRPr="007653CA" w:rsidR="00FA2E20">
        <w:rPr>
          <w:iCs/>
          <w:color w:val="000000" w:themeColor="text1"/>
          <w:sz w:val="28"/>
          <w:szCs w:val="28"/>
        </w:rPr>
        <w:t>против прекращения дела</w:t>
      </w:r>
      <w:r w:rsidRPr="007653CA" w:rsidR="00C610E9">
        <w:rPr>
          <w:iCs/>
          <w:color w:val="000000" w:themeColor="text1"/>
          <w:sz w:val="28"/>
          <w:szCs w:val="28"/>
        </w:rPr>
        <w:t xml:space="preserve">, </w:t>
      </w:r>
      <w:r w:rsidRPr="007653CA" w:rsidR="00FA2E20">
        <w:rPr>
          <w:iCs/>
          <w:color w:val="000000" w:themeColor="text1"/>
          <w:sz w:val="28"/>
          <w:szCs w:val="28"/>
        </w:rPr>
        <w:t>считает</w:t>
      </w:r>
      <w:r w:rsidRPr="007653CA">
        <w:rPr>
          <w:iCs/>
          <w:color w:val="000000" w:themeColor="text1"/>
          <w:sz w:val="28"/>
          <w:szCs w:val="28"/>
        </w:rPr>
        <w:t xml:space="preserve">, что преступление было выявлено сотрудниками полиции в ходе мониторинга за соблюдением требований действующего законодательства в сфере миграции, т.е. еще до возбуждения уголовного дела сотрудникам полиции были известны данные о совершенном преступлении. В действиях </w:t>
      </w:r>
      <w:r w:rsidR="00C31DBA">
        <w:rPr>
          <w:iCs/>
          <w:color w:val="000000" w:themeColor="text1"/>
          <w:sz w:val="28"/>
          <w:szCs w:val="28"/>
        </w:rPr>
        <w:t>Малиева</w:t>
      </w:r>
      <w:r w:rsidR="00C31DBA">
        <w:rPr>
          <w:iCs/>
          <w:color w:val="000000" w:themeColor="text1"/>
          <w:sz w:val="28"/>
          <w:szCs w:val="28"/>
        </w:rPr>
        <w:t xml:space="preserve"> М.Ф.</w:t>
      </w:r>
      <w:r w:rsidRPr="007653CA" w:rsidR="009C5C4E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/>
          <w:sz w:val="28"/>
          <w:szCs w:val="28"/>
        </w:rPr>
        <w:t>способствование раскрытию и расследованию преступления не усматривается.</w:t>
      </w:r>
      <w:r w:rsidR="00C31DBA">
        <w:rPr>
          <w:color w:val="000000"/>
          <w:sz w:val="28"/>
          <w:szCs w:val="28"/>
        </w:rPr>
        <w:t xml:space="preserve"> Кроме того, </w:t>
      </w:r>
      <w:r w:rsidR="00C31DBA">
        <w:rPr>
          <w:color w:val="000000"/>
          <w:sz w:val="28"/>
          <w:szCs w:val="28"/>
        </w:rPr>
        <w:t>Малиев</w:t>
      </w:r>
      <w:r w:rsidR="00C31DBA">
        <w:rPr>
          <w:color w:val="000000"/>
          <w:sz w:val="28"/>
          <w:szCs w:val="28"/>
        </w:rPr>
        <w:t xml:space="preserve"> М.Ф.</w:t>
      </w:r>
      <w:r w:rsidRPr="007653CA">
        <w:rPr>
          <w:color w:val="000000"/>
          <w:sz w:val="28"/>
          <w:szCs w:val="28"/>
        </w:rPr>
        <w:t xml:space="preserve"> </w:t>
      </w:r>
      <w:r w:rsidR="00C31DBA">
        <w:rPr>
          <w:color w:val="000000"/>
          <w:sz w:val="28"/>
          <w:szCs w:val="28"/>
        </w:rPr>
        <w:t>в 2023 году привлекался к административной ответственности за нарушение миграционного законодательства</w:t>
      </w:r>
      <w:r w:rsidR="00545606">
        <w:rPr>
          <w:color w:val="000000"/>
          <w:sz w:val="28"/>
          <w:szCs w:val="28"/>
        </w:rPr>
        <w:t>, однако выводов не сделал, со</w:t>
      </w:r>
      <w:r w:rsidR="00C31DBA">
        <w:rPr>
          <w:color w:val="000000"/>
          <w:sz w:val="28"/>
          <w:szCs w:val="28"/>
        </w:rPr>
        <w:t>верши</w:t>
      </w:r>
      <w:r w:rsidR="00545606">
        <w:rPr>
          <w:color w:val="000000"/>
          <w:sz w:val="28"/>
          <w:szCs w:val="28"/>
        </w:rPr>
        <w:t>в</w:t>
      </w:r>
      <w:r w:rsidR="00C31DBA">
        <w:rPr>
          <w:color w:val="000000"/>
          <w:sz w:val="28"/>
          <w:szCs w:val="28"/>
        </w:rPr>
        <w:t xml:space="preserve"> преступлени</w:t>
      </w:r>
      <w:r w:rsidR="00545606">
        <w:rPr>
          <w:color w:val="000000"/>
          <w:sz w:val="28"/>
          <w:szCs w:val="28"/>
        </w:rPr>
        <w:t>е</w:t>
      </w:r>
      <w:r w:rsidR="00C31DBA">
        <w:rPr>
          <w:color w:val="000000"/>
          <w:sz w:val="28"/>
          <w:szCs w:val="28"/>
        </w:rPr>
        <w:t xml:space="preserve">.  </w:t>
      </w:r>
      <w:r w:rsidRPr="007653CA">
        <w:rPr>
          <w:color w:val="000000"/>
          <w:sz w:val="28"/>
          <w:szCs w:val="28"/>
        </w:rPr>
        <w:t xml:space="preserve"> </w:t>
      </w:r>
    </w:p>
    <w:p w:rsidR="00777A81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Заслушав</w:t>
      </w:r>
      <w:r w:rsidRPr="007653CA" w:rsidR="00DE317B">
        <w:rPr>
          <w:color w:val="000000" w:themeColor="text1"/>
          <w:sz w:val="28"/>
          <w:szCs w:val="28"/>
        </w:rPr>
        <w:t xml:space="preserve"> участников процесса</w:t>
      </w:r>
      <w:r w:rsidRPr="007653CA" w:rsidR="00890EC7">
        <w:rPr>
          <w:color w:val="000000" w:themeColor="text1"/>
          <w:sz w:val="28"/>
          <w:szCs w:val="28"/>
        </w:rPr>
        <w:t>,</w:t>
      </w:r>
      <w:r w:rsidRPr="007653CA">
        <w:rPr>
          <w:color w:val="000000" w:themeColor="text1"/>
          <w:sz w:val="28"/>
          <w:szCs w:val="28"/>
        </w:rPr>
        <w:t xml:space="preserve"> изучив материалы дела, суд приходит к следующему.</w:t>
      </w:r>
    </w:p>
    <w:p w:rsidR="00B754D7" w:rsidRPr="007653CA" w:rsidP="007653CA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653CA">
        <w:rPr>
          <w:color w:val="000000" w:themeColor="text1"/>
          <w:sz w:val="28"/>
          <w:szCs w:val="28"/>
        </w:rPr>
        <w:t xml:space="preserve">Согласно </w:t>
      </w:r>
      <w:r w:rsidRPr="007653CA" w:rsidR="00BE4629">
        <w:rPr>
          <w:color w:val="000000" w:themeColor="text1"/>
          <w:sz w:val="28"/>
          <w:szCs w:val="28"/>
        </w:rPr>
        <w:t xml:space="preserve">части 2 </w:t>
      </w:r>
      <w:r w:rsidRPr="007653CA">
        <w:rPr>
          <w:color w:val="000000" w:themeColor="text1"/>
          <w:sz w:val="28"/>
          <w:szCs w:val="28"/>
        </w:rPr>
        <w:t>примечани</w:t>
      </w:r>
      <w:r w:rsidRPr="007653CA" w:rsidR="00BE4629">
        <w:rPr>
          <w:color w:val="000000" w:themeColor="text1"/>
          <w:sz w:val="28"/>
          <w:szCs w:val="28"/>
        </w:rPr>
        <w:t>я</w:t>
      </w:r>
      <w:r w:rsidRPr="007653CA">
        <w:rPr>
          <w:color w:val="000000" w:themeColor="text1"/>
          <w:sz w:val="28"/>
          <w:szCs w:val="28"/>
        </w:rPr>
        <w:t xml:space="preserve"> к ст.322.</w:t>
      </w:r>
      <w:r w:rsidRPr="007653CA" w:rsidR="00D10F26">
        <w:rPr>
          <w:color w:val="000000" w:themeColor="text1"/>
          <w:sz w:val="28"/>
          <w:szCs w:val="28"/>
        </w:rPr>
        <w:t>3</w:t>
      </w:r>
      <w:r w:rsidRPr="007653CA">
        <w:rPr>
          <w:color w:val="000000" w:themeColor="text1"/>
          <w:sz w:val="28"/>
          <w:szCs w:val="28"/>
        </w:rPr>
        <w:t xml:space="preserve"> УК РФ </w:t>
      </w:r>
      <w:r w:rsidRPr="007653CA" w:rsidR="00C65615">
        <w:rPr>
          <w:color w:val="000000" w:themeColor="text1"/>
          <w:sz w:val="28"/>
          <w:szCs w:val="28"/>
        </w:rPr>
        <w:t>л</w:t>
      </w:r>
      <w:r w:rsidRPr="0076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ицо, совершившее преступление, предусмотренное настоящей статьей, освобождается от уголовной ответственности, если оно </w:t>
      </w:r>
      <w:hyperlink r:id="rId4" w:history="1">
        <w:r w:rsidRPr="007653CA">
          <w:rPr>
            <w:rFonts w:eastAsiaTheme="minorHAnsi"/>
            <w:color w:val="000000" w:themeColor="text1"/>
            <w:sz w:val="28"/>
            <w:szCs w:val="28"/>
            <w:lang w:eastAsia="en-US"/>
          </w:rPr>
          <w:t>способствовало раскрытию</w:t>
        </w:r>
      </w:hyperlink>
      <w:r w:rsidRPr="0076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этого преступления и если в его действиях не содержится иного состава преступления.</w:t>
      </w:r>
    </w:p>
    <w:p w:rsidR="00B71628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Как следует из материалов уголовного дела </w:t>
      </w:r>
      <w:r w:rsidR="00545606">
        <w:rPr>
          <w:color w:val="000000" w:themeColor="text1"/>
          <w:sz w:val="28"/>
          <w:szCs w:val="28"/>
        </w:rPr>
        <w:t>Малиев</w:t>
      </w:r>
      <w:r w:rsidR="00545606">
        <w:rPr>
          <w:color w:val="000000" w:themeColor="text1"/>
          <w:sz w:val="28"/>
          <w:szCs w:val="28"/>
        </w:rPr>
        <w:t xml:space="preserve"> М.Ф. </w:t>
      </w:r>
      <w:r w:rsidRPr="007653CA" w:rsidR="00D10F26">
        <w:rPr>
          <w:color w:val="000000" w:themeColor="text1"/>
          <w:sz w:val="28"/>
          <w:szCs w:val="28"/>
        </w:rPr>
        <w:t xml:space="preserve">давал </w:t>
      </w:r>
      <w:r w:rsidRPr="007653CA" w:rsidR="00BE4629">
        <w:rPr>
          <w:color w:val="000000" w:themeColor="text1"/>
          <w:sz w:val="28"/>
          <w:szCs w:val="28"/>
        </w:rPr>
        <w:t>подробные показания по уголовному делу</w:t>
      </w:r>
      <w:r w:rsidRPr="007653CA" w:rsidR="009C5C4E">
        <w:rPr>
          <w:color w:val="000000" w:themeColor="text1"/>
          <w:sz w:val="28"/>
          <w:szCs w:val="28"/>
        </w:rPr>
        <w:t>.</w:t>
      </w:r>
      <w:r w:rsidRPr="007653CA" w:rsidR="00D37935">
        <w:rPr>
          <w:color w:val="000000" w:themeColor="text1"/>
          <w:sz w:val="28"/>
          <w:szCs w:val="28"/>
        </w:rPr>
        <w:t xml:space="preserve"> </w:t>
      </w:r>
      <w:r w:rsidRPr="007653CA" w:rsidR="009C5C4E">
        <w:rPr>
          <w:color w:val="000000" w:themeColor="text1"/>
          <w:sz w:val="28"/>
          <w:szCs w:val="28"/>
        </w:rPr>
        <w:t>К</w:t>
      </w:r>
      <w:r w:rsidRPr="007653CA" w:rsidR="00D37935">
        <w:rPr>
          <w:color w:val="000000" w:themeColor="text1"/>
          <w:sz w:val="28"/>
          <w:szCs w:val="28"/>
        </w:rPr>
        <w:t>роме того</w:t>
      </w:r>
      <w:r w:rsidRPr="007653CA" w:rsidR="009C5C4E">
        <w:rPr>
          <w:color w:val="000000" w:themeColor="text1"/>
          <w:sz w:val="28"/>
          <w:szCs w:val="28"/>
        </w:rPr>
        <w:t>,</w:t>
      </w:r>
      <w:r w:rsidRPr="007653CA" w:rsidR="00D37935">
        <w:rPr>
          <w:color w:val="000000" w:themeColor="text1"/>
          <w:sz w:val="28"/>
          <w:szCs w:val="28"/>
        </w:rPr>
        <w:t xml:space="preserve"> </w:t>
      </w:r>
      <w:r w:rsidRPr="007653CA" w:rsidR="00BE4629">
        <w:rPr>
          <w:color w:val="000000" w:themeColor="text1"/>
          <w:sz w:val="28"/>
          <w:szCs w:val="28"/>
        </w:rPr>
        <w:t xml:space="preserve">добровольно давал согласие на осмотр </w:t>
      </w:r>
      <w:r w:rsidRPr="007653CA">
        <w:rPr>
          <w:color w:val="000000" w:themeColor="text1"/>
          <w:sz w:val="28"/>
          <w:szCs w:val="28"/>
        </w:rPr>
        <w:t>места происшествия</w:t>
      </w:r>
      <w:r w:rsidRPr="007653CA" w:rsidR="00BE4629">
        <w:rPr>
          <w:color w:val="000000" w:themeColor="text1"/>
          <w:sz w:val="28"/>
          <w:szCs w:val="28"/>
        </w:rPr>
        <w:t>,</w:t>
      </w:r>
      <w:r w:rsidRPr="007653CA">
        <w:rPr>
          <w:color w:val="000000" w:themeColor="text1"/>
          <w:sz w:val="28"/>
          <w:szCs w:val="28"/>
        </w:rPr>
        <w:t xml:space="preserve"> принадлежащего е</w:t>
      </w:r>
      <w:r w:rsidRPr="007653CA" w:rsidR="009C5C4E">
        <w:rPr>
          <w:color w:val="000000" w:themeColor="text1"/>
          <w:sz w:val="28"/>
          <w:szCs w:val="28"/>
        </w:rPr>
        <w:t>му</w:t>
      </w:r>
      <w:r w:rsidRPr="007653CA">
        <w:rPr>
          <w:color w:val="000000" w:themeColor="text1"/>
          <w:sz w:val="28"/>
          <w:szCs w:val="28"/>
        </w:rPr>
        <w:t xml:space="preserve"> жилого помещения</w:t>
      </w:r>
      <w:r w:rsidRPr="007653CA">
        <w:rPr>
          <w:color w:val="000000" w:themeColor="text1"/>
          <w:sz w:val="28"/>
          <w:szCs w:val="28"/>
        </w:rPr>
        <w:t>,</w:t>
      </w:r>
      <w:r w:rsidRPr="007653CA">
        <w:rPr>
          <w:sz w:val="28"/>
          <w:szCs w:val="28"/>
        </w:rPr>
        <w:t xml:space="preserve"> в ходе которого сотрудниками полиции было установлено, что фактически зарегистрированные в не</w:t>
      </w:r>
      <w:r w:rsidRPr="007653CA" w:rsidR="004D1F8C">
        <w:rPr>
          <w:sz w:val="28"/>
          <w:szCs w:val="28"/>
        </w:rPr>
        <w:t>м</w:t>
      </w:r>
      <w:r w:rsidRPr="007653CA">
        <w:rPr>
          <w:sz w:val="28"/>
          <w:szCs w:val="28"/>
        </w:rPr>
        <w:t xml:space="preserve"> иностранные граждане не проживают и не проживали</w:t>
      </w:r>
      <w:r w:rsidRPr="007653CA">
        <w:rPr>
          <w:color w:val="000000" w:themeColor="text1"/>
          <w:sz w:val="28"/>
          <w:szCs w:val="28"/>
        </w:rPr>
        <w:t>.</w:t>
      </w:r>
      <w:r w:rsidRPr="007653CA" w:rsidR="00BE4629">
        <w:rPr>
          <w:color w:val="000000" w:themeColor="text1"/>
          <w:sz w:val="28"/>
          <w:szCs w:val="28"/>
        </w:rPr>
        <w:t xml:space="preserve"> </w:t>
      </w:r>
      <w:r w:rsidR="00545606">
        <w:rPr>
          <w:color w:val="000000" w:themeColor="text1"/>
          <w:sz w:val="28"/>
          <w:szCs w:val="28"/>
        </w:rPr>
        <w:t xml:space="preserve">Кроме того, </w:t>
      </w:r>
      <w:r w:rsidR="00545606">
        <w:rPr>
          <w:color w:val="000000" w:themeColor="text1"/>
          <w:spacing w:val="3"/>
          <w:sz w:val="28"/>
          <w:szCs w:val="28"/>
        </w:rPr>
        <w:t xml:space="preserve">предоставил для осмотра свою квартиру по адресу: г. Сургут </w:t>
      </w:r>
      <w:r w:rsidR="00ED5C24">
        <w:rPr>
          <w:color w:val="000000" w:themeColor="text1"/>
          <w:spacing w:val="3"/>
          <w:sz w:val="28"/>
          <w:szCs w:val="28"/>
        </w:rPr>
        <w:t>***</w:t>
      </w:r>
      <w:r w:rsidR="00545606">
        <w:rPr>
          <w:color w:val="000000" w:themeColor="text1"/>
          <w:spacing w:val="3"/>
          <w:sz w:val="28"/>
          <w:szCs w:val="28"/>
        </w:rPr>
        <w:t xml:space="preserve">, добровольно предоставил необходимые следствию документы: бланки уведомлений о прибытии иностранных граждан, а также 23 листа </w:t>
      </w:r>
      <w:r w:rsidR="00545606">
        <w:rPr>
          <w:color w:val="000000" w:themeColor="text1"/>
          <w:spacing w:val="3"/>
          <w:sz w:val="28"/>
          <w:szCs w:val="28"/>
        </w:rPr>
        <w:t>скрин-шотов</w:t>
      </w:r>
      <w:r w:rsidR="00545606">
        <w:rPr>
          <w:color w:val="000000" w:themeColor="text1"/>
          <w:spacing w:val="3"/>
          <w:sz w:val="28"/>
          <w:szCs w:val="28"/>
        </w:rPr>
        <w:t xml:space="preserve"> интернет-портала «</w:t>
      </w:r>
      <w:r w:rsidR="00545606">
        <w:rPr>
          <w:color w:val="000000" w:themeColor="text1"/>
          <w:spacing w:val="3"/>
          <w:sz w:val="28"/>
          <w:szCs w:val="28"/>
        </w:rPr>
        <w:t>Госуслуги</w:t>
      </w:r>
      <w:r w:rsidR="00545606">
        <w:rPr>
          <w:color w:val="000000" w:themeColor="text1"/>
          <w:spacing w:val="3"/>
          <w:sz w:val="28"/>
          <w:szCs w:val="28"/>
        </w:rPr>
        <w:t xml:space="preserve">» своего личного кабинета. </w:t>
      </w:r>
      <w:r w:rsidRPr="007653CA">
        <w:rPr>
          <w:color w:val="000000" w:themeColor="text1"/>
          <w:sz w:val="28"/>
          <w:szCs w:val="28"/>
        </w:rPr>
        <w:t>Таким образом</w:t>
      </w:r>
      <w:r w:rsidRPr="007653CA" w:rsidR="00BD5CEF">
        <w:rPr>
          <w:color w:val="000000" w:themeColor="text1"/>
          <w:sz w:val="28"/>
          <w:szCs w:val="28"/>
        </w:rPr>
        <w:t>,</w:t>
      </w:r>
      <w:r w:rsidRPr="007653CA">
        <w:rPr>
          <w:color w:val="000000" w:themeColor="text1"/>
          <w:sz w:val="28"/>
          <w:szCs w:val="28"/>
        </w:rPr>
        <w:t xml:space="preserve"> </w:t>
      </w:r>
      <w:r w:rsidR="00545606">
        <w:rPr>
          <w:color w:val="000000" w:themeColor="text1"/>
          <w:sz w:val="28"/>
          <w:szCs w:val="28"/>
        </w:rPr>
        <w:t>Малиев</w:t>
      </w:r>
      <w:r w:rsidR="00545606">
        <w:rPr>
          <w:color w:val="000000" w:themeColor="text1"/>
          <w:sz w:val="28"/>
          <w:szCs w:val="28"/>
        </w:rPr>
        <w:t xml:space="preserve"> М.Ф.</w:t>
      </w:r>
      <w:r w:rsidRPr="007653CA" w:rsidR="00D37935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оказывал сотрудникам полиции содействие в получении доказательств е</w:t>
      </w:r>
      <w:r w:rsidRPr="007653CA" w:rsidR="009C5C4E">
        <w:rPr>
          <w:color w:val="000000" w:themeColor="text1"/>
          <w:sz w:val="28"/>
          <w:szCs w:val="28"/>
        </w:rPr>
        <w:t>го</w:t>
      </w:r>
      <w:r w:rsidRPr="007653CA">
        <w:rPr>
          <w:color w:val="000000" w:themeColor="text1"/>
          <w:sz w:val="28"/>
          <w:szCs w:val="28"/>
        </w:rPr>
        <w:t xml:space="preserve"> виновности в совершении инкриминируем</w:t>
      </w:r>
      <w:r w:rsidRPr="007653CA" w:rsidR="009C5C4E">
        <w:rPr>
          <w:color w:val="000000" w:themeColor="text1"/>
          <w:sz w:val="28"/>
          <w:szCs w:val="28"/>
        </w:rPr>
        <w:t>ого</w:t>
      </w:r>
      <w:r w:rsidRPr="007653CA">
        <w:rPr>
          <w:color w:val="000000" w:themeColor="text1"/>
          <w:sz w:val="28"/>
          <w:szCs w:val="28"/>
        </w:rPr>
        <w:t xml:space="preserve"> преступлени</w:t>
      </w:r>
      <w:r w:rsidRPr="007653CA" w:rsidR="009C5C4E">
        <w:rPr>
          <w:color w:val="000000" w:themeColor="text1"/>
          <w:sz w:val="28"/>
          <w:szCs w:val="28"/>
        </w:rPr>
        <w:t>я</w:t>
      </w:r>
      <w:r w:rsidRPr="007653CA">
        <w:rPr>
          <w:color w:val="000000" w:themeColor="text1"/>
          <w:sz w:val="28"/>
          <w:szCs w:val="28"/>
        </w:rPr>
        <w:t xml:space="preserve">, способствуя тем самым </w:t>
      </w:r>
      <w:r w:rsidRPr="007653CA" w:rsidR="009C5C4E">
        <w:rPr>
          <w:color w:val="000000" w:themeColor="text1"/>
          <w:sz w:val="28"/>
          <w:szCs w:val="28"/>
        </w:rPr>
        <w:t>его</w:t>
      </w:r>
      <w:r w:rsidRPr="007653CA">
        <w:rPr>
          <w:color w:val="000000" w:themeColor="text1"/>
          <w:sz w:val="28"/>
          <w:szCs w:val="28"/>
        </w:rPr>
        <w:t xml:space="preserve"> раскрытию. 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При этом материалы уголовного дела не содержат сведений о наличии в действиях </w:t>
      </w:r>
      <w:r w:rsidR="00545606">
        <w:rPr>
          <w:color w:val="000000" w:themeColor="text1"/>
          <w:sz w:val="28"/>
          <w:szCs w:val="28"/>
        </w:rPr>
        <w:t>Малиева</w:t>
      </w:r>
      <w:r w:rsidR="00545606">
        <w:rPr>
          <w:color w:val="000000" w:themeColor="text1"/>
          <w:sz w:val="28"/>
          <w:szCs w:val="28"/>
        </w:rPr>
        <w:t xml:space="preserve"> М.Ф.</w:t>
      </w:r>
      <w:r w:rsidRPr="007653CA" w:rsidR="00D37935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иных преступлений.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В соответствии с правовой позицией, изложенной в п.7 Постановления Пленума Верховного Суда РФ от 27 июня 2013 г. N 19 "О применении судами законодательства, регламентирующего основания и порядок освобождения от уголовной ответственности" -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Также судом отмечается, что указанное основание освобождения от уголовной ответственности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</w:t>
      </w:r>
    </w:p>
    <w:p w:rsidR="005546E4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Малиев</w:t>
      </w:r>
      <w:r>
        <w:rPr>
          <w:color w:val="000000" w:themeColor="text1"/>
          <w:sz w:val="28"/>
          <w:szCs w:val="28"/>
        </w:rPr>
        <w:t xml:space="preserve"> М.Ф.</w:t>
      </w:r>
      <w:r w:rsidRPr="007653CA">
        <w:rPr>
          <w:iCs/>
          <w:color w:val="000000" w:themeColor="text1"/>
          <w:sz w:val="28"/>
          <w:szCs w:val="28"/>
        </w:rPr>
        <w:t xml:space="preserve"> </w:t>
      </w:r>
      <w:r w:rsidRPr="007653CA" w:rsidR="00C61373">
        <w:rPr>
          <w:color w:val="000000" w:themeColor="text1"/>
          <w:spacing w:val="5"/>
          <w:sz w:val="28"/>
          <w:szCs w:val="28"/>
        </w:rPr>
        <w:t xml:space="preserve">обвиняется </w:t>
      </w:r>
      <w:r w:rsidRPr="007653CA" w:rsidR="00777A81">
        <w:rPr>
          <w:color w:val="000000" w:themeColor="text1"/>
          <w:sz w:val="28"/>
          <w:szCs w:val="28"/>
        </w:rPr>
        <w:t>в совершении преступлени</w:t>
      </w:r>
      <w:r w:rsidRPr="007653CA" w:rsidR="009C5C4E">
        <w:rPr>
          <w:color w:val="000000" w:themeColor="text1"/>
          <w:sz w:val="28"/>
          <w:szCs w:val="28"/>
        </w:rPr>
        <w:t>я</w:t>
      </w:r>
      <w:r w:rsidRPr="007653CA" w:rsidR="00777A81">
        <w:rPr>
          <w:color w:val="000000" w:themeColor="text1"/>
          <w:sz w:val="28"/>
          <w:szCs w:val="28"/>
        </w:rPr>
        <w:t xml:space="preserve"> небольшой тяжести,</w:t>
      </w:r>
      <w:r w:rsidRPr="007653CA" w:rsidR="008143CE">
        <w:rPr>
          <w:color w:val="000000" w:themeColor="text1"/>
          <w:sz w:val="28"/>
          <w:szCs w:val="28"/>
        </w:rPr>
        <w:t xml:space="preserve"> </w:t>
      </w:r>
      <w:r w:rsidRPr="007653CA" w:rsidR="004A7446">
        <w:rPr>
          <w:color w:val="000000" w:themeColor="text1"/>
          <w:sz w:val="28"/>
          <w:szCs w:val="28"/>
        </w:rPr>
        <w:t xml:space="preserve">по месту жительства </w:t>
      </w:r>
      <w:r w:rsidRPr="007653CA" w:rsidR="00FD3ABA">
        <w:rPr>
          <w:color w:val="000000" w:themeColor="text1"/>
          <w:sz w:val="28"/>
          <w:szCs w:val="28"/>
        </w:rPr>
        <w:t xml:space="preserve">отделом полиции </w:t>
      </w:r>
      <w:r w:rsidRPr="007653CA" w:rsidR="008C3E59">
        <w:rPr>
          <w:color w:val="000000" w:themeColor="text1"/>
          <w:sz w:val="28"/>
          <w:szCs w:val="28"/>
        </w:rPr>
        <w:t>характеризуется</w:t>
      </w:r>
      <w:r w:rsidRPr="007653CA" w:rsidR="00BE46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посредственно</w:t>
      </w:r>
      <w:r w:rsidRPr="007653CA" w:rsidR="008C3E59">
        <w:rPr>
          <w:color w:val="000000" w:themeColor="text1"/>
          <w:sz w:val="28"/>
          <w:szCs w:val="28"/>
        </w:rPr>
        <w:t>,</w:t>
      </w:r>
      <w:r w:rsidRPr="007653CA" w:rsidR="00CF2529">
        <w:rPr>
          <w:color w:val="000000" w:themeColor="text1"/>
          <w:sz w:val="28"/>
          <w:szCs w:val="28"/>
        </w:rPr>
        <w:t xml:space="preserve"> </w:t>
      </w:r>
      <w:r w:rsidRPr="007653CA" w:rsidR="00C330BC">
        <w:rPr>
          <w:color w:val="000000" w:themeColor="text1"/>
          <w:sz w:val="28"/>
          <w:szCs w:val="28"/>
        </w:rPr>
        <w:t>н</w:t>
      </w:r>
      <w:r w:rsidRPr="007653CA" w:rsidR="008C3E59">
        <w:rPr>
          <w:color w:val="000000" w:themeColor="text1"/>
          <w:sz w:val="28"/>
          <w:szCs w:val="28"/>
        </w:rPr>
        <w:t xml:space="preserve">а </w:t>
      </w:r>
      <w:r w:rsidRPr="007653CA" w:rsidR="00EE6F36">
        <w:rPr>
          <w:color w:val="000000" w:themeColor="text1"/>
          <w:sz w:val="28"/>
          <w:szCs w:val="28"/>
        </w:rPr>
        <w:t xml:space="preserve">учете в </w:t>
      </w:r>
      <w:r w:rsidRPr="007653CA" w:rsidR="004E6EBE">
        <w:rPr>
          <w:color w:val="000000" w:themeColor="text1"/>
          <w:sz w:val="28"/>
          <w:szCs w:val="28"/>
        </w:rPr>
        <w:t>БУ ХМАО-Югры «</w:t>
      </w:r>
      <w:r w:rsidRPr="007653CA" w:rsidR="004E6EBE">
        <w:rPr>
          <w:color w:val="000000" w:themeColor="text1"/>
          <w:sz w:val="28"/>
          <w:szCs w:val="28"/>
        </w:rPr>
        <w:t>Сургутская</w:t>
      </w:r>
      <w:r w:rsidRPr="007653CA" w:rsidR="004E6EBE">
        <w:rPr>
          <w:color w:val="000000" w:themeColor="text1"/>
          <w:sz w:val="28"/>
          <w:szCs w:val="28"/>
        </w:rPr>
        <w:t xml:space="preserve"> клиническая психоневрологическая больница» </w:t>
      </w:r>
      <w:r w:rsidRPr="007653CA" w:rsidR="00BE4629">
        <w:rPr>
          <w:color w:val="000000" w:themeColor="text1"/>
          <w:sz w:val="28"/>
          <w:szCs w:val="28"/>
        </w:rPr>
        <w:t xml:space="preserve">у врача психиатра и нарколога </w:t>
      </w:r>
      <w:r w:rsidRPr="007653CA" w:rsidR="00EE6F36">
        <w:rPr>
          <w:color w:val="000000" w:themeColor="text1"/>
          <w:sz w:val="28"/>
          <w:szCs w:val="28"/>
        </w:rPr>
        <w:t>не состоит</w:t>
      </w:r>
      <w:r w:rsidRPr="007653CA" w:rsidR="008C3E59">
        <w:rPr>
          <w:color w:val="000000" w:themeColor="text1"/>
          <w:sz w:val="28"/>
          <w:szCs w:val="28"/>
        </w:rPr>
        <w:t xml:space="preserve">, </w:t>
      </w:r>
      <w:r w:rsidRPr="007653CA">
        <w:rPr>
          <w:color w:val="000000" w:themeColor="text1"/>
          <w:sz w:val="28"/>
          <w:szCs w:val="28"/>
        </w:rPr>
        <w:t xml:space="preserve">имеет постоянное место жительства, </w:t>
      </w:r>
      <w:r w:rsidRPr="007653CA" w:rsidR="009C5C4E">
        <w:rPr>
          <w:color w:val="000000" w:themeColor="text1"/>
          <w:sz w:val="28"/>
          <w:szCs w:val="28"/>
        </w:rPr>
        <w:t xml:space="preserve">трудоустроен, т.е. социально адаптирован, </w:t>
      </w:r>
      <w:r w:rsidRPr="007653CA" w:rsidR="00263856">
        <w:rPr>
          <w:color w:val="000000" w:themeColor="text1"/>
          <w:sz w:val="28"/>
          <w:szCs w:val="28"/>
        </w:rPr>
        <w:t>вину в совершении преступлени</w:t>
      </w:r>
      <w:r w:rsidRPr="007653CA" w:rsidR="009C5C4E">
        <w:rPr>
          <w:color w:val="000000" w:themeColor="text1"/>
          <w:sz w:val="28"/>
          <w:szCs w:val="28"/>
        </w:rPr>
        <w:t>я</w:t>
      </w:r>
      <w:r w:rsidRPr="007653CA" w:rsidR="00263856">
        <w:rPr>
          <w:color w:val="000000" w:themeColor="text1"/>
          <w:sz w:val="28"/>
          <w:szCs w:val="28"/>
        </w:rPr>
        <w:t xml:space="preserve"> признал</w:t>
      </w:r>
      <w:r w:rsidRPr="007653CA" w:rsidR="00BE4629">
        <w:rPr>
          <w:color w:val="000000" w:themeColor="text1"/>
          <w:sz w:val="28"/>
          <w:szCs w:val="28"/>
        </w:rPr>
        <w:t xml:space="preserve">, </w:t>
      </w:r>
      <w:r w:rsidRPr="007653CA" w:rsidR="003046BE">
        <w:rPr>
          <w:color w:val="000000" w:themeColor="text1"/>
          <w:sz w:val="28"/>
          <w:szCs w:val="28"/>
        </w:rPr>
        <w:t xml:space="preserve">против прекращения дела не возражал, </w:t>
      </w:r>
      <w:r w:rsidRPr="007653CA" w:rsidR="00C330BC">
        <w:rPr>
          <w:color w:val="000000" w:themeColor="text1"/>
          <w:sz w:val="28"/>
          <w:szCs w:val="28"/>
        </w:rPr>
        <w:t xml:space="preserve">ранее </w:t>
      </w:r>
      <w:r w:rsidRPr="007653CA" w:rsidR="00777A81">
        <w:rPr>
          <w:color w:val="000000" w:themeColor="text1"/>
          <w:sz w:val="28"/>
          <w:szCs w:val="28"/>
        </w:rPr>
        <w:t>не судим</w:t>
      </w:r>
      <w:r w:rsidRPr="007653CA" w:rsidR="00082905">
        <w:rPr>
          <w:color w:val="000000" w:themeColor="text1"/>
          <w:sz w:val="28"/>
          <w:szCs w:val="28"/>
        </w:rPr>
        <w:t>.</w:t>
      </w:r>
      <w:r w:rsidRPr="007653CA" w:rsidR="001D3137">
        <w:rPr>
          <w:color w:val="000000" w:themeColor="text1"/>
          <w:sz w:val="28"/>
          <w:szCs w:val="28"/>
        </w:rPr>
        <w:t xml:space="preserve"> </w:t>
      </w:r>
    </w:p>
    <w:p w:rsidR="004D1F8C" w:rsidRPr="007653CA" w:rsidP="007653CA">
      <w:pPr>
        <w:ind w:firstLine="709"/>
        <w:jc w:val="both"/>
        <w:rPr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При таких обстоятельствах, принимая во внимание мнение лиц, участвующих в судебном заседании, суд приходит к выводу об удовлетворении заявленного защитником ходатайства и необходимости прекращения уголовного дела в отношении </w:t>
      </w:r>
      <w:r w:rsidR="00545606">
        <w:rPr>
          <w:color w:val="000000" w:themeColor="text1"/>
          <w:sz w:val="28"/>
          <w:szCs w:val="28"/>
        </w:rPr>
        <w:t>Малиева</w:t>
      </w:r>
      <w:r w:rsidR="00545606">
        <w:rPr>
          <w:color w:val="000000" w:themeColor="text1"/>
          <w:sz w:val="28"/>
          <w:szCs w:val="28"/>
        </w:rPr>
        <w:t xml:space="preserve"> М.Ф.</w:t>
      </w:r>
      <w:r w:rsidRPr="007653CA" w:rsidR="00D37935">
        <w:rPr>
          <w:iCs/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 xml:space="preserve">на основании </w:t>
      </w:r>
      <w:r w:rsidRPr="007653CA" w:rsidR="00BE4629">
        <w:rPr>
          <w:color w:val="000000" w:themeColor="text1"/>
          <w:sz w:val="28"/>
          <w:szCs w:val="28"/>
        </w:rPr>
        <w:t xml:space="preserve">части 2 </w:t>
      </w:r>
      <w:r w:rsidRPr="007653CA">
        <w:rPr>
          <w:color w:val="000000" w:themeColor="text1"/>
          <w:sz w:val="28"/>
          <w:szCs w:val="28"/>
        </w:rPr>
        <w:t>примечания к ст.322.</w:t>
      </w:r>
      <w:r w:rsidRPr="007653CA" w:rsidR="00D10F26">
        <w:rPr>
          <w:color w:val="000000" w:themeColor="text1"/>
          <w:sz w:val="28"/>
          <w:szCs w:val="28"/>
        </w:rPr>
        <w:t>3</w:t>
      </w:r>
      <w:r w:rsidRPr="007653CA">
        <w:rPr>
          <w:color w:val="000000" w:themeColor="text1"/>
          <w:sz w:val="28"/>
          <w:szCs w:val="28"/>
        </w:rPr>
        <w:t xml:space="preserve"> УК РФ</w:t>
      </w:r>
      <w:r w:rsidRPr="007653CA">
        <w:rPr>
          <w:color w:val="000000" w:themeColor="text1"/>
          <w:sz w:val="28"/>
          <w:szCs w:val="28"/>
        </w:rPr>
        <w:t xml:space="preserve">, поскольку </w:t>
      </w:r>
      <w:r w:rsidRPr="007653CA">
        <w:rPr>
          <w:sz w:val="28"/>
          <w:szCs w:val="28"/>
        </w:rPr>
        <w:t xml:space="preserve">судом достоверно установлено, что </w:t>
      </w:r>
      <w:r w:rsidR="00545606">
        <w:rPr>
          <w:sz w:val="28"/>
          <w:szCs w:val="28"/>
        </w:rPr>
        <w:t>Малиев</w:t>
      </w:r>
      <w:r w:rsidR="00545606">
        <w:rPr>
          <w:sz w:val="28"/>
          <w:szCs w:val="28"/>
        </w:rPr>
        <w:t xml:space="preserve"> М.Ф.</w:t>
      </w:r>
      <w:r w:rsidRPr="007653CA">
        <w:rPr>
          <w:sz w:val="28"/>
          <w:szCs w:val="28"/>
        </w:rPr>
        <w:t xml:space="preserve"> способствовал раскрытию инкриминируемого ему преступления. </w:t>
      </w:r>
    </w:p>
    <w:p w:rsidR="00B71628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На основании изложенного и руководствуясь ст. 23</w:t>
      </w:r>
      <w:r w:rsidRPr="007653CA">
        <w:rPr>
          <w:color w:val="000000" w:themeColor="text1"/>
          <w:sz w:val="28"/>
          <w:szCs w:val="28"/>
        </w:rPr>
        <w:t>9</w:t>
      </w:r>
      <w:r w:rsidRPr="007653CA">
        <w:rPr>
          <w:color w:val="000000" w:themeColor="text1"/>
          <w:sz w:val="28"/>
          <w:szCs w:val="28"/>
        </w:rPr>
        <w:t xml:space="preserve"> УПК РФ, ст.322.3 УК РФ мировой судья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ab/>
      </w:r>
    </w:p>
    <w:p w:rsidR="00777A81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 w:rsidR="00C24835">
        <w:rPr>
          <w:color w:val="000000" w:themeColor="text1"/>
          <w:sz w:val="28"/>
          <w:szCs w:val="28"/>
        </w:rPr>
        <w:tab/>
      </w:r>
      <w:r w:rsidRPr="007653CA" w:rsidR="00C24835">
        <w:rPr>
          <w:color w:val="000000" w:themeColor="text1"/>
          <w:sz w:val="28"/>
          <w:szCs w:val="28"/>
        </w:rPr>
        <w:tab/>
      </w:r>
      <w:r w:rsidRPr="007653CA" w:rsidR="00C24835">
        <w:rPr>
          <w:color w:val="000000" w:themeColor="text1"/>
          <w:sz w:val="28"/>
          <w:szCs w:val="28"/>
        </w:rPr>
        <w:tab/>
      </w:r>
      <w:r w:rsidRPr="007653CA" w:rsidR="00147954">
        <w:rPr>
          <w:color w:val="000000" w:themeColor="text1"/>
          <w:sz w:val="28"/>
          <w:szCs w:val="28"/>
        </w:rPr>
        <w:t>постановил</w:t>
      </w:r>
      <w:r w:rsidRPr="007653CA">
        <w:rPr>
          <w:color w:val="000000" w:themeColor="text1"/>
          <w:sz w:val="28"/>
          <w:szCs w:val="28"/>
        </w:rPr>
        <w:t>:</w:t>
      </w:r>
    </w:p>
    <w:p w:rsidR="00B71628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Освободить </w:t>
      </w:r>
      <w:r w:rsidRPr="007653CA" w:rsidR="00F00C11">
        <w:rPr>
          <w:sz w:val="28"/>
          <w:szCs w:val="28"/>
        </w:rPr>
        <w:t>Малиева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Маил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Файяз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оглы</w:t>
      </w:r>
      <w:r w:rsidRPr="007653CA" w:rsidR="00F00C11">
        <w:rPr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от уголовной ответственности за совершение преступлени</w:t>
      </w:r>
      <w:r w:rsidRPr="007653CA" w:rsidR="009C5C4E">
        <w:rPr>
          <w:color w:val="000000" w:themeColor="text1"/>
          <w:sz w:val="28"/>
          <w:szCs w:val="28"/>
        </w:rPr>
        <w:t>я</w:t>
      </w:r>
      <w:r w:rsidRPr="007653CA">
        <w:rPr>
          <w:color w:val="000000" w:themeColor="text1"/>
          <w:sz w:val="28"/>
          <w:szCs w:val="28"/>
        </w:rPr>
        <w:t>, предусмотренн</w:t>
      </w:r>
      <w:r w:rsidRPr="007653CA" w:rsidR="009C5C4E">
        <w:rPr>
          <w:color w:val="000000" w:themeColor="text1"/>
          <w:sz w:val="28"/>
          <w:szCs w:val="28"/>
        </w:rPr>
        <w:t>ого</w:t>
      </w:r>
      <w:r w:rsidRPr="007653CA">
        <w:rPr>
          <w:color w:val="000000" w:themeColor="text1"/>
          <w:sz w:val="28"/>
          <w:szCs w:val="28"/>
        </w:rPr>
        <w:t xml:space="preserve"> </w:t>
      </w:r>
      <w:r w:rsidRPr="007653CA" w:rsidR="00380EE6">
        <w:rPr>
          <w:color w:val="000000" w:themeColor="text1"/>
          <w:sz w:val="28"/>
          <w:szCs w:val="28"/>
        </w:rPr>
        <w:t>ст. 322.3 УК РФ</w:t>
      </w:r>
      <w:r w:rsidRPr="007653CA">
        <w:rPr>
          <w:color w:val="000000" w:themeColor="text1"/>
          <w:sz w:val="28"/>
          <w:szCs w:val="28"/>
        </w:rPr>
        <w:t xml:space="preserve"> и прекратить в отношении не</w:t>
      </w:r>
      <w:r w:rsidRPr="007653CA" w:rsidR="009C5C4E">
        <w:rPr>
          <w:color w:val="000000" w:themeColor="text1"/>
          <w:sz w:val="28"/>
          <w:szCs w:val="28"/>
        </w:rPr>
        <w:t>го</w:t>
      </w:r>
      <w:r w:rsidRPr="007653CA">
        <w:rPr>
          <w:color w:val="000000" w:themeColor="text1"/>
          <w:sz w:val="28"/>
          <w:szCs w:val="28"/>
        </w:rPr>
        <w:t xml:space="preserve"> уголовное дело на основании </w:t>
      </w:r>
      <w:r w:rsidRPr="007653CA" w:rsidR="00BE4629">
        <w:rPr>
          <w:color w:val="000000" w:themeColor="text1"/>
          <w:sz w:val="28"/>
          <w:szCs w:val="28"/>
        </w:rPr>
        <w:t xml:space="preserve">части 2 </w:t>
      </w:r>
      <w:r w:rsidRPr="007653CA">
        <w:rPr>
          <w:color w:val="000000" w:themeColor="text1"/>
          <w:sz w:val="28"/>
          <w:szCs w:val="28"/>
        </w:rPr>
        <w:t>примечания к ст</w:t>
      </w:r>
      <w:r w:rsidRPr="007653CA" w:rsidR="000B77E2">
        <w:rPr>
          <w:color w:val="000000" w:themeColor="text1"/>
          <w:sz w:val="28"/>
          <w:szCs w:val="28"/>
        </w:rPr>
        <w:t>атье</w:t>
      </w:r>
      <w:r w:rsidRPr="007653CA" w:rsidR="00F71F94">
        <w:rPr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322.</w:t>
      </w:r>
      <w:r w:rsidRPr="007653CA" w:rsidR="00D10F26">
        <w:rPr>
          <w:color w:val="000000" w:themeColor="text1"/>
          <w:sz w:val="28"/>
          <w:szCs w:val="28"/>
        </w:rPr>
        <w:t>3</w:t>
      </w:r>
      <w:r w:rsidRPr="007653CA">
        <w:rPr>
          <w:color w:val="000000" w:themeColor="text1"/>
          <w:sz w:val="28"/>
          <w:szCs w:val="28"/>
        </w:rPr>
        <w:t xml:space="preserve"> УК РФ</w:t>
      </w:r>
      <w:r w:rsidRPr="007653CA" w:rsidR="00B71628">
        <w:rPr>
          <w:sz w:val="28"/>
          <w:szCs w:val="28"/>
        </w:rPr>
        <w:t xml:space="preserve"> в виду способствования раскрытию преступления</w:t>
      </w:r>
      <w:r w:rsidRPr="007653CA">
        <w:rPr>
          <w:color w:val="000000" w:themeColor="text1"/>
          <w:sz w:val="28"/>
          <w:szCs w:val="28"/>
        </w:rPr>
        <w:t>.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Pr="007653CA" w:rsidR="00F00C11">
        <w:rPr>
          <w:sz w:val="28"/>
          <w:szCs w:val="28"/>
        </w:rPr>
        <w:t>Малиева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Маил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Файяз</w:t>
      </w:r>
      <w:r w:rsidRPr="007653CA" w:rsidR="00F00C11">
        <w:rPr>
          <w:sz w:val="28"/>
          <w:szCs w:val="28"/>
        </w:rPr>
        <w:t xml:space="preserve"> </w:t>
      </w:r>
      <w:r w:rsidRPr="007653CA" w:rsidR="00F00C11">
        <w:rPr>
          <w:sz w:val="28"/>
          <w:szCs w:val="28"/>
        </w:rPr>
        <w:t>оглы</w:t>
      </w:r>
      <w:r w:rsidRPr="007653CA" w:rsidR="00F00C11">
        <w:rPr>
          <w:color w:val="000000" w:themeColor="text1"/>
          <w:sz w:val="28"/>
          <w:szCs w:val="28"/>
        </w:rPr>
        <w:t xml:space="preserve"> </w:t>
      </w:r>
      <w:r w:rsidRPr="007653CA">
        <w:rPr>
          <w:color w:val="000000" w:themeColor="text1"/>
          <w:sz w:val="28"/>
          <w:szCs w:val="28"/>
        </w:rPr>
        <w:t>– отменить.</w:t>
      </w:r>
    </w:p>
    <w:p w:rsidR="00B754D7" w:rsidRPr="007653CA" w:rsidP="007653CA">
      <w:pPr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Вещественные до</w:t>
      </w:r>
      <w:r w:rsidRPr="007653CA" w:rsidR="00D10F26">
        <w:rPr>
          <w:color w:val="000000" w:themeColor="text1"/>
          <w:sz w:val="28"/>
          <w:szCs w:val="28"/>
        </w:rPr>
        <w:t xml:space="preserve">казательства по делу: </w:t>
      </w:r>
      <w:r w:rsidRPr="007653CA" w:rsidR="00BE4629">
        <w:rPr>
          <w:color w:val="000000" w:themeColor="text1"/>
          <w:sz w:val="28"/>
          <w:szCs w:val="28"/>
        </w:rPr>
        <w:t xml:space="preserve">уведомления о прибытии </w:t>
      </w:r>
      <w:r w:rsidRPr="007653CA" w:rsidR="00D10F26">
        <w:rPr>
          <w:color w:val="000000" w:themeColor="text1"/>
          <w:sz w:val="28"/>
          <w:szCs w:val="28"/>
        </w:rPr>
        <w:t>иностранн</w:t>
      </w:r>
      <w:r w:rsidRPr="007653CA" w:rsidR="00BE4629">
        <w:rPr>
          <w:color w:val="000000" w:themeColor="text1"/>
          <w:sz w:val="28"/>
          <w:szCs w:val="28"/>
        </w:rPr>
        <w:t>ых</w:t>
      </w:r>
      <w:r w:rsidRPr="007653CA" w:rsidR="00D10F26">
        <w:rPr>
          <w:color w:val="000000" w:themeColor="text1"/>
          <w:sz w:val="28"/>
          <w:szCs w:val="28"/>
        </w:rPr>
        <w:t xml:space="preserve"> гражданин</w:t>
      </w:r>
      <w:r w:rsidRPr="007653CA" w:rsidR="00BE4629">
        <w:rPr>
          <w:color w:val="000000" w:themeColor="text1"/>
          <w:sz w:val="28"/>
          <w:szCs w:val="28"/>
        </w:rPr>
        <w:t xml:space="preserve"> </w:t>
      </w:r>
      <w:r w:rsidR="00F00C11">
        <w:rPr>
          <w:color w:val="000000" w:themeColor="text1"/>
          <w:sz w:val="28"/>
          <w:szCs w:val="28"/>
        </w:rPr>
        <w:t xml:space="preserve">А., Ч, </w:t>
      </w:r>
      <w:r w:rsidR="00F00C11">
        <w:rPr>
          <w:color w:val="000000" w:themeColor="text1"/>
          <w:sz w:val="28"/>
          <w:szCs w:val="28"/>
        </w:rPr>
        <w:t>А</w:t>
      </w:r>
      <w:r w:rsidRPr="007653CA" w:rsidR="00B71628">
        <w:rPr>
          <w:color w:val="000000" w:themeColor="text1"/>
          <w:sz w:val="28"/>
          <w:szCs w:val="28"/>
        </w:rPr>
        <w:t>,</w:t>
      </w:r>
      <w:r w:rsidR="00F00C11">
        <w:rPr>
          <w:color w:val="000000" w:themeColor="text1"/>
          <w:sz w:val="28"/>
          <w:szCs w:val="28"/>
        </w:rPr>
        <w:t xml:space="preserve"> бланки трех пакетов документов из базы данных «Территория», 23 листа </w:t>
      </w:r>
      <w:r w:rsidR="00F00C11">
        <w:rPr>
          <w:color w:val="000000" w:themeColor="text1"/>
          <w:sz w:val="28"/>
          <w:szCs w:val="28"/>
        </w:rPr>
        <w:t>скрин-шотов</w:t>
      </w:r>
      <w:r w:rsidR="00F00C11">
        <w:rPr>
          <w:color w:val="000000" w:themeColor="text1"/>
          <w:sz w:val="28"/>
          <w:szCs w:val="28"/>
        </w:rPr>
        <w:t xml:space="preserve"> интернет портала «</w:t>
      </w:r>
      <w:r w:rsidR="00F00C11">
        <w:rPr>
          <w:color w:val="000000" w:themeColor="text1"/>
          <w:sz w:val="28"/>
          <w:szCs w:val="28"/>
        </w:rPr>
        <w:t>Госуслуги</w:t>
      </w:r>
      <w:r w:rsidR="00F00C11">
        <w:rPr>
          <w:color w:val="000000" w:themeColor="text1"/>
          <w:sz w:val="28"/>
          <w:szCs w:val="28"/>
        </w:rPr>
        <w:t xml:space="preserve">» аккаунта </w:t>
      </w:r>
      <w:r w:rsidR="00F00C11">
        <w:rPr>
          <w:color w:val="000000" w:themeColor="text1"/>
          <w:sz w:val="28"/>
          <w:szCs w:val="28"/>
        </w:rPr>
        <w:t>Малиева</w:t>
      </w:r>
      <w:r w:rsidR="00F00C11">
        <w:rPr>
          <w:color w:val="000000" w:themeColor="text1"/>
          <w:sz w:val="28"/>
          <w:szCs w:val="28"/>
        </w:rPr>
        <w:t xml:space="preserve"> М.Ф.   </w:t>
      </w:r>
      <w:r w:rsidRPr="007653CA" w:rsidR="00B71628">
        <w:rPr>
          <w:color w:val="000000" w:themeColor="text1"/>
          <w:sz w:val="28"/>
          <w:szCs w:val="28"/>
        </w:rPr>
        <w:t xml:space="preserve"> </w:t>
      </w:r>
      <w:r w:rsidRPr="007653CA" w:rsidR="00BE4629">
        <w:rPr>
          <w:color w:val="000000" w:themeColor="text1"/>
          <w:sz w:val="28"/>
          <w:szCs w:val="28"/>
        </w:rPr>
        <w:t>– хранить в материалах уголовного дела</w:t>
      </w:r>
      <w:r w:rsidRPr="007653CA">
        <w:rPr>
          <w:color w:val="000000" w:themeColor="text1"/>
          <w:sz w:val="28"/>
          <w:szCs w:val="28"/>
        </w:rPr>
        <w:t>.</w:t>
      </w:r>
    </w:p>
    <w:p w:rsidR="00326D8C" w:rsidRPr="007653CA" w:rsidP="007653C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7653CA">
        <w:rPr>
          <w:color w:val="000000"/>
          <w:sz w:val="28"/>
          <w:szCs w:val="28"/>
        </w:rPr>
        <w:t xml:space="preserve">Постановление может быть обжаловано в апелляционном порядке </w:t>
      </w:r>
      <w:r w:rsidRPr="007653CA">
        <w:rPr>
          <w:sz w:val="28"/>
          <w:szCs w:val="28"/>
        </w:rPr>
        <w:t xml:space="preserve">в Сургутский городской суд </w:t>
      </w:r>
      <w:r w:rsidRPr="007653CA">
        <w:rPr>
          <w:color w:val="000000"/>
          <w:sz w:val="28"/>
          <w:szCs w:val="28"/>
        </w:rPr>
        <w:t xml:space="preserve">в течение </w:t>
      </w:r>
      <w:r w:rsidRPr="007653CA" w:rsidR="00380EE6">
        <w:rPr>
          <w:color w:val="000000"/>
          <w:sz w:val="28"/>
          <w:szCs w:val="28"/>
        </w:rPr>
        <w:t>пятнадцати</w:t>
      </w:r>
      <w:r w:rsidRPr="007653CA">
        <w:rPr>
          <w:color w:val="000000"/>
          <w:sz w:val="28"/>
          <w:szCs w:val="28"/>
        </w:rPr>
        <w:t xml:space="preserve"> дней со дня вынесения</w:t>
      </w:r>
      <w:r w:rsidRPr="007653CA">
        <w:rPr>
          <w:sz w:val="28"/>
          <w:szCs w:val="28"/>
        </w:rPr>
        <w:t xml:space="preserve"> путем подачи жалобы через мирового судью судебного участка № </w:t>
      </w:r>
      <w:r w:rsidR="00F00C11">
        <w:rPr>
          <w:sz w:val="28"/>
          <w:szCs w:val="28"/>
        </w:rPr>
        <w:t>6</w:t>
      </w:r>
      <w:r w:rsidRPr="007653CA">
        <w:rPr>
          <w:sz w:val="28"/>
          <w:szCs w:val="28"/>
        </w:rPr>
        <w:t xml:space="preserve"> </w:t>
      </w:r>
      <w:r w:rsidRPr="007653CA">
        <w:rPr>
          <w:sz w:val="28"/>
          <w:szCs w:val="28"/>
        </w:rPr>
        <w:t>Сургутского</w:t>
      </w:r>
      <w:r w:rsidRPr="007653CA">
        <w:rPr>
          <w:sz w:val="28"/>
          <w:szCs w:val="28"/>
        </w:rPr>
        <w:t xml:space="preserve"> судебного района города окружного значения Сургута ХМАО-Югры</w:t>
      </w:r>
      <w:r w:rsidRPr="007653CA">
        <w:rPr>
          <w:color w:val="000000"/>
          <w:sz w:val="28"/>
          <w:szCs w:val="28"/>
        </w:rPr>
        <w:t xml:space="preserve">. </w:t>
      </w:r>
    </w:p>
    <w:p w:rsidR="00B71628" w:rsidRPr="007653CA" w:rsidP="007653C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02CD2" w:rsidRPr="007653CA" w:rsidP="007653C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653CA">
        <w:rPr>
          <w:color w:val="000000" w:themeColor="text1"/>
          <w:sz w:val="28"/>
          <w:szCs w:val="28"/>
        </w:rPr>
        <w:t>Мировой судья</w:t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</w:r>
      <w:r w:rsidRPr="007653CA">
        <w:rPr>
          <w:color w:val="000000" w:themeColor="text1"/>
          <w:sz w:val="28"/>
          <w:szCs w:val="28"/>
        </w:rPr>
        <w:tab/>
        <w:t>Т.Р. Омельченко</w:t>
      </w:r>
    </w:p>
    <w:sectPr w:rsidSect="007877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E01E7FB4"/>
    <w:lvl w:ilvl="0">
      <w:start w:val="0"/>
      <w:numFmt w:val="bullet"/>
      <w:lvlText w:val="*"/>
      <w:lvlJc w:val="left"/>
    </w:lvl>
  </w:abstractNum>
  <w:abstractNum w:abstractNumId="1">
    <w:nsid w:val="21A918A2"/>
    <w:multiLevelType w:val="multilevel"/>
    <w:tmpl w:val="43162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2D52A8E"/>
    <w:multiLevelType w:val="multilevel"/>
    <w:tmpl w:val="852C55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6862"/>
    <w:rsid w:val="0000716A"/>
    <w:rsid w:val="00007586"/>
    <w:rsid w:val="00007E66"/>
    <w:rsid w:val="00011133"/>
    <w:rsid w:val="00012924"/>
    <w:rsid w:val="0001369D"/>
    <w:rsid w:val="00013701"/>
    <w:rsid w:val="00013991"/>
    <w:rsid w:val="00013CE7"/>
    <w:rsid w:val="0001491F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98D"/>
    <w:rsid w:val="00026B8F"/>
    <w:rsid w:val="000305C4"/>
    <w:rsid w:val="00031C48"/>
    <w:rsid w:val="000320AF"/>
    <w:rsid w:val="000321C1"/>
    <w:rsid w:val="0003311B"/>
    <w:rsid w:val="00033ACE"/>
    <w:rsid w:val="00034AD2"/>
    <w:rsid w:val="00034C6B"/>
    <w:rsid w:val="00035D65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2781"/>
    <w:rsid w:val="000638F4"/>
    <w:rsid w:val="00064019"/>
    <w:rsid w:val="0006429F"/>
    <w:rsid w:val="00064B1A"/>
    <w:rsid w:val="000659BF"/>
    <w:rsid w:val="00065F9C"/>
    <w:rsid w:val="000677FA"/>
    <w:rsid w:val="00070D88"/>
    <w:rsid w:val="0007154C"/>
    <w:rsid w:val="00071AAA"/>
    <w:rsid w:val="00072155"/>
    <w:rsid w:val="0007472F"/>
    <w:rsid w:val="00076701"/>
    <w:rsid w:val="00077292"/>
    <w:rsid w:val="000801AE"/>
    <w:rsid w:val="00080415"/>
    <w:rsid w:val="00082905"/>
    <w:rsid w:val="000844A8"/>
    <w:rsid w:val="00085707"/>
    <w:rsid w:val="0009282B"/>
    <w:rsid w:val="00092C2B"/>
    <w:rsid w:val="000931B2"/>
    <w:rsid w:val="00093EC0"/>
    <w:rsid w:val="00094363"/>
    <w:rsid w:val="00094677"/>
    <w:rsid w:val="00094699"/>
    <w:rsid w:val="00094D4B"/>
    <w:rsid w:val="00095887"/>
    <w:rsid w:val="000976FF"/>
    <w:rsid w:val="000A09DA"/>
    <w:rsid w:val="000A0BAB"/>
    <w:rsid w:val="000A2D36"/>
    <w:rsid w:val="000A4882"/>
    <w:rsid w:val="000A68DB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B77E2"/>
    <w:rsid w:val="000B79DC"/>
    <w:rsid w:val="000C0668"/>
    <w:rsid w:val="000C37BF"/>
    <w:rsid w:val="000C416B"/>
    <w:rsid w:val="000C48B3"/>
    <w:rsid w:val="000C4FF0"/>
    <w:rsid w:val="000C53F6"/>
    <w:rsid w:val="000C6DE0"/>
    <w:rsid w:val="000C70F5"/>
    <w:rsid w:val="000C79C3"/>
    <w:rsid w:val="000D2586"/>
    <w:rsid w:val="000D2B9B"/>
    <w:rsid w:val="000D3C62"/>
    <w:rsid w:val="000D561A"/>
    <w:rsid w:val="000D5A1D"/>
    <w:rsid w:val="000D5D27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6DE9"/>
    <w:rsid w:val="000E72BF"/>
    <w:rsid w:val="000E7760"/>
    <w:rsid w:val="000F020F"/>
    <w:rsid w:val="000F0874"/>
    <w:rsid w:val="000F1F89"/>
    <w:rsid w:val="000F2F30"/>
    <w:rsid w:val="000F37DE"/>
    <w:rsid w:val="000F3DDE"/>
    <w:rsid w:val="000F4025"/>
    <w:rsid w:val="000F6990"/>
    <w:rsid w:val="000F756C"/>
    <w:rsid w:val="000F7B73"/>
    <w:rsid w:val="00100355"/>
    <w:rsid w:val="00101179"/>
    <w:rsid w:val="00102CD2"/>
    <w:rsid w:val="0010339E"/>
    <w:rsid w:val="001038AB"/>
    <w:rsid w:val="0010438C"/>
    <w:rsid w:val="00105CF1"/>
    <w:rsid w:val="00106019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AAE"/>
    <w:rsid w:val="00115C69"/>
    <w:rsid w:val="00115FC5"/>
    <w:rsid w:val="00116B69"/>
    <w:rsid w:val="001172E9"/>
    <w:rsid w:val="00117EC3"/>
    <w:rsid w:val="00120250"/>
    <w:rsid w:val="00120586"/>
    <w:rsid w:val="00120BFF"/>
    <w:rsid w:val="001242A4"/>
    <w:rsid w:val="00125865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68E8"/>
    <w:rsid w:val="001369A5"/>
    <w:rsid w:val="00137739"/>
    <w:rsid w:val="00137742"/>
    <w:rsid w:val="00142599"/>
    <w:rsid w:val="00142944"/>
    <w:rsid w:val="00143501"/>
    <w:rsid w:val="00143A82"/>
    <w:rsid w:val="00144404"/>
    <w:rsid w:val="00145164"/>
    <w:rsid w:val="00147954"/>
    <w:rsid w:val="001500F1"/>
    <w:rsid w:val="00150D6B"/>
    <w:rsid w:val="00151003"/>
    <w:rsid w:val="001514CA"/>
    <w:rsid w:val="00151729"/>
    <w:rsid w:val="00152919"/>
    <w:rsid w:val="001537B1"/>
    <w:rsid w:val="00153BD7"/>
    <w:rsid w:val="001540E2"/>
    <w:rsid w:val="00156182"/>
    <w:rsid w:val="00162143"/>
    <w:rsid w:val="0016235A"/>
    <w:rsid w:val="00163324"/>
    <w:rsid w:val="0016451C"/>
    <w:rsid w:val="001649B5"/>
    <w:rsid w:val="0016620F"/>
    <w:rsid w:val="00167711"/>
    <w:rsid w:val="0016797C"/>
    <w:rsid w:val="00171534"/>
    <w:rsid w:val="00174AA7"/>
    <w:rsid w:val="001762AF"/>
    <w:rsid w:val="001768EE"/>
    <w:rsid w:val="001779C1"/>
    <w:rsid w:val="00177CD5"/>
    <w:rsid w:val="00180291"/>
    <w:rsid w:val="00180F90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2A73"/>
    <w:rsid w:val="00193EAF"/>
    <w:rsid w:val="00195628"/>
    <w:rsid w:val="00196806"/>
    <w:rsid w:val="0019693E"/>
    <w:rsid w:val="001975B7"/>
    <w:rsid w:val="00197700"/>
    <w:rsid w:val="001A1F48"/>
    <w:rsid w:val="001A28D8"/>
    <w:rsid w:val="001A323B"/>
    <w:rsid w:val="001A4837"/>
    <w:rsid w:val="001A51F4"/>
    <w:rsid w:val="001A535D"/>
    <w:rsid w:val="001A5864"/>
    <w:rsid w:val="001A6E4C"/>
    <w:rsid w:val="001A7E84"/>
    <w:rsid w:val="001B2628"/>
    <w:rsid w:val="001B3812"/>
    <w:rsid w:val="001B3C8E"/>
    <w:rsid w:val="001B4D74"/>
    <w:rsid w:val="001B584B"/>
    <w:rsid w:val="001B5F9E"/>
    <w:rsid w:val="001B7FB9"/>
    <w:rsid w:val="001C388E"/>
    <w:rsid w:val="001C4071"/>
    <w:rsid w:val="001C4BAC"/>
    <w:rsid w:val="001C553A"/>
    <w:rsid w:val="001C6204"/>
    <w:rsid w:val="001C6C7D"/>
    <w:rsid w:val="001C776E"/>
    <w:rsid w:val="001D0E79"/>
    <w:rsid w:val="001D290C"/>
    <w:rsid w:val="001D3137"/>
    <w:rsid w:val="001D5577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4D6A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C17"/>
    <w:rsid w:val="001F3E33"/>
    <w:rsid w:val="001F5B6E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12C7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382C"/>
    <w:rsid w:val="00243FA4"/>
    <w:rsid w:val="002454BC"/>
    <w:rsid w:val="00245F5D"/>
    <w:rsid w:val="002473F7"/>
    <w:rsid w:val="0025070B"/>
    <w:rsid w:val="00251835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999"/>
    <w:rsid w:val="00256C8B"/>
    <w:rsid w:val="0025711E"/>
    <w:rsid w:val="00257668"/>
    <w:rsid w:val="00257E57"/>
    <w:rsid w:val="00260247"/>
    <w:rsid w:val="00263856"/>
    <w:rsid w:val="0026424A"/>
    <w:rsid w:val="002642ED"/>
    <w:rsid w:val="00264781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041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2D2"/>
    <w:rsid w:val="002A1AB7"/>
    <w:rsid w:val="002A1EB4"/>
    <w:rsid w:val="002A3030"/>
    <w:rsid w:val="002A3369"/>
    <w:rsid w:val="002A3C35"/>
    <w:rsid w:val="002A4938"/>
    <w:rsid w:val="002A497B"/>
    <w:rsid w:val="002A5098"/>
    <w:rsid w:val="002A5955"/>
    <w:rsid w:val="002A67E7"/>
    <w:rsid w:val="002A7E80"/>
    <w:rsid w:val="002B05D3"/>
    <w:rsid w:val="002B15AE"/>
    <w:rsid w:val="002B4234"/>
    <w:rsid w:val="002B42C5"/>
    <w:rsid w:val="002B4E74"/>
    <w:rsid w:val="002B4EA7"/>
    <w:rsid w:val="002B5B06"/>
    <w:rsid w:val="002B7CFA"/>
    <w:rsid w:val="002C15CD"/>
    <w:rsid w:val="002C326B"/>
    <w:rsid w:val="002C4AC3"/>
    <w:rsid w:val="002C6637"/>
    <w:rsid w:val="002D021C"/>
    <w:rsid w:val="002D0350"/>
    <w:rsid w:val="002D1047"/>
    <w:rsid w:val="002D2A50"/>
    <w:rsid w:val="002D2BD2"/>
    <w:rsid w:val="002D2F49"/>
    <w:rsid w:val="002D72A5"/>
    <w:rsid w:val="002D73B1"/>
    <w:rsid w:val="002E176C"/>
    <w:rsid w:val="002E3DD1"/>
    <w:rsid w:val="002E4BA2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46BE"/>
    <w:rsid w:val="00305159"/>
    <w:rsid w:val="00306CA7"/>
    <w:rsid w:val="00306E1D"/>
    <w:rsid w:val="00306EE0"/>
    <w:rsid w:val="0030790C"/>
    <w:rsid w:val="00310D72"/>
    <w:rsid w:val="00310D85"/>
    <w:rsid w:val="00311CED"/>
    <w:rsid w:val="00316C9A"/>
    <w:rsid w:val="00316E48"/>
    <w:rsid w:val="003225A2"/>
    <w:rsid w:val="0032302B"/>
    <w:rsid w:val="00324713"/>
    <w:rsid w:val="00325E68"/>
    <w:rsid w:val="00326172"/>
    <w:rsid w:val="00326D8C"/>
    <w:rsid w:val="00326F1D"/>
    <w:rsid w:val="003304AB"/>
    <w:rsid w:val="00330595"/>
    <w:rsid w:val="00330FB9"/>
    <w:rsid w:val="00331743"/>
    <w:rsid w:val="0033293B"/>
    <w:rsid w:val="00334509"/>
    <w:rsid w:val="00336A05"/>
    <w:rsid w:val="00336EA4"/>
    <w:rsid w:val="00336F37"/>
    <w:rsid w:val="00337B7D"/>
    <w:rsid w:val="0034066A"/>
    <w:rsid w:val="00341714"/>
    <w:rsid w:val="003417F8"/>
    <w:rsid w:val="00341F7B"/>
    <w:rsid w:val="003438D3"/>
    <w:rsid w:val="0034407B"/>
    <w:rsid w:val="003452D5"/>
    <w:rsid w:val="00346599"/>
    <w:rsid w:val="0035073C"/>
    <w:rsid w:val="00350743"/>
    <w:rsid w:val="003513F7"/>
    <w:rsid w:val="00352ABE"/>
    <w:rsid w:val="00354A24"/>
    <w:rsid w:val="00354AC9"/>
    <w:rsid w:val="003552BD"/>
    <w:rsid w:val="00355D5D"/>
    <w:rsid w:val="00357598"/>
    <w:rsid w:val="00361FE2"/>
    <w:rsid w:val="00363EFD"/>
    <w:rsid w:val="003656EB"/>
    <w:rsid w:val="00366BD2"/>
    <w:rsid w:val="00367796"/>
    <w:rsid w:val="00367B7A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0EE6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A0341"/>
    <w:rsid w:val="003A0364"/>
    <w:rsid w:val="003A13D4"/>
    <w:rsid w:val="003A150C"/>
    <w:rsid w:val="003A21C8"/>
    <w:rsid w:val="003A2228"/>
    <w:rsid w:val="003A26F0"/>
    <w:rsid w:val="003A2B68"/>
    <w:rsid w:val="003A2BBF"/>
    <w:rsid w:val="003A344F"/>
    <w:rsid w:val="003A3CF6"/>
    <w:rsid w:val="003A51CB"/>
    <w:rsid w:val="003A615C"/>
    <w:rsid w:val="003A6923"/>
    <w:rsid w:val="003B05FF"/>
    <w:rsid w:val="003B0DBE"/>
    <w:rsid w:val="003B1BC6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5A50"/>
    <w:rsid w:val="003B6925"/>
    <w:rsid w:val="003B6E90"/>
    <w:rsid w:val="003B77B6"/>
    <w:rsid w:val="003C0004"/>
    <w:rsid w:val="003C00D2"/>
    <w:rsid w:val="003C372B"/>
    <w:rsid w:val="003C42A4"/>
    <w:rsid w:val="003C479D"/>
    <w:rsid w:val="003C4C68"/>
    <w:rsid w:val="003C619C"/>
    <w:rsid w:val="003C6887"/>
    <w:rsid w:val="003C7AAB"/>
    <w:rsid w:val="003C7CB1"/>
    <w:rsid w:val="003C7F7F"/>
    <w:rsid w:val="003D18D6"/>
    <w:rsid w:val="003D26BD"/>
    <w:rsid w:val="003D38A4"/>
    <w:rsid w:val="003D38BF"/>
    <w:rsid w:val="003D57D3"/>
    <w:rsid w:val="003D5AC7"/>
    <w:rsid w:val="003D6D9E"/>
    <w:rsid w:val="003D7446"/>
    <w:rsid w:val="003E5858"/>
    <w:rsid w:val="003F1C8C"/>
    <w:rsid w:val="003F284F"/>
    <w:rsid w:val="003F2A1B"/>
    <w:rsid w:val="003F2E35"/>
    <w:rsid w:val="003F6255"/>
    <w:rsid w:val="003F66FB"/>
    <w:rsid w:val="003F6C18"/>
    <w:rsid w:val="003F6EDE"/>
    <w:rsid w:val="003F73FB"/>
    <w:rsid w:val="003F7662"/>
    <w:rsid w:val="003F7AE8"/>
    <w:rsid w:val="00400199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3BD3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45A4"/>
    <w:rsid w:val="004269F1"/>
    <w:rsid w:val="00427247"/>
    <w:rsid w:val="004275C2"/>
    <w:rsid w:val="00430194"/>
    <w:rsid w:val="004310A1"/>
    <w:rsid w:val="00432338"/>
    <w:rsid w:val="00434559"/>
    <w:rsid w:val="0043649A"/>
    <w:rsid w:val="00436858"/>
    <w:rsid w:val="00437BF9"/>
    <w:rsid w:val="004420A7"/>
    <w:rsid w:val="00443132"/>
    <w:rsid w:val="0044355C"/>
    <w:rsid w:val="004451C1"/>
    <w:rsid w:val="004464DE"/>
    <w:rsid w:val="0044700B"/>
    <w:rsid w:val="00447917"/>
    <w:rsid w:val="004508FA"/>
    <w:rsid w:val="004521E2"/>
    <w:rsid w:val="00452BEE"/>
    <w:rsid w:val="00453CA1"/>
    <w:rsid w:val="00455EDC"/>
    <w:rsid w:val="00457123"/>
    <w:rsid w:val="004575A8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2B6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3266"/>
    <w:rsid w:val="004A45FE"/>
    <w:rsid w:val="004A64F3"/>
    <w:rsid w:val="004A7446"/>
    <w:rsid w:val="004B0800"/>
    <w:rsid w:val="004B0897"/>
    <w:rsid w:val="004B0B62"/>
    <w:rsid w:val="004B261A"/>
    <w:rsid w:val="004B2A0D"/>
    <w:rsid w:val="004B34B9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1F8C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6EBE"/>
    <w:rsid w:val="004E7A95"/>
    <w:rsid w:val="004E7EB1"/>
    <w:rsid w:val="004F0364"/>
    <w:rsid w:val="004F0A6A"/>
    <w:rsid w:val="004F278A"/>
    <w:rsid w:val="004F3D9C"/>
    <w:rsid w:val="004F3FDC"/>
    <w:rsid w:val="004F594F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DD5"/>
    <w:rsid w:val="005072E6"/>
    <w:rsid w:val="00507357"/>
    <w:rsid w:val="005075A8"/>
    <w:rsid w:val="005105EE"/>
    <w:rsid w:val="005117E7"/>
    <w:rsid w:val="0051427B"/>
    <w:rsid w:val="00514FF5"/>
    <w:rsid w:val="00516F0B"/>
    <w:rsid w:val="005202CB"/>
    <w:rsid w:val="00520D60"/>
    <w:rsid w:val="00523B8E"/>
    <w:rsid w:val="005248DD"/>
    <w:rsid w:val="00527729"/>
    <w:rsid w:val="005301E4"/>
    <w:rsid w:val="005301E9"/>
    <w:rsid w:val="005332E5"/>
    <w:rsid w:val="00534341"/>
    <w:rsid w:val="005343EF"/>
    <w:rsid w:val="00535765"/>
    <w:rsid w:val="00536F60"/>
    <w:rsid w:val="005374A6"/>
    <w:rsid w:val="00540606"/>
    <w:rsid w:val="005408D4"/>
    <w:rsid w:val="00541630"/>
    <w:rsid w:val="00541D5F"/>
    <w:rsid w:val="005433EA"/>
    <w:rsid w:val="00543407"/>
    <w:rsid w:val="00544445"/>
    <w:rsid w:val="00544B9C"/>
    <w:rsid w:val="00545411"/>
    <w:rsid w:val="00545606"/>
    <w:rsid w:val="00545FA8"/>
    <w:rsid w:val="005467C0"/>
    <w:rsid w:val="005469F5"/>
    <w:rsid w:val="00546CA6"/>
    <w:rsid w:val="00552562"/>
    <w:rsid w:val="00552BD6"/>
    <w:rsid w:val="0055322A"/>
    <w:rsid w:val="005536A2"/>
    <w:rsid w:val="00553D98"/>
    <w:rsid w:val="005546E4"/>
    <w:rsid w:val="005551A8"/>
    <w:rsid w:val="00557289"/>
    <w:rsid w:val="005578FC"/>
    <w:rsid w:val="00562E59"/>
    <w:rsid w:val="0056318D"/>
    <w:rsid w:val="00564103"/>
    <w:rsid w:val="005643A4"/>
    <w:rsid w:val="005648D9"/>
    <w:rsid w:val="00566B27"/>
    <w:rsid w:val="0056764F"/>
    <w:rsid w:val="005709A4"/>
    <w:rsid w:val="00572607"/>
    <w:rsid w:val="00574104"/>
    <w:rsid w:val="0057443B"/>
    <w:rsid w:val="00574DDB"/>
    <w:rsid w:val="00575F30"/>
    <w:rsid w:val="00576D4E"/>
    <w:rsid w:val="00581D41"/>
    <w:rsid w:val="0058216A"/>
    <w:rsid w:val="0058601F"/>
    <w:rsid w:val="00587131"/>
    <w:rsid w:val="00590301"/>
    <w:rsid w:val="00590558"/>
    <w:rsid w:val="005907E0"/>
    <w:rsid w:val="00590FC3"/>
    <w:rsid w:val="00593645"/>
    <w:rsid w:val="00593779"/>
    <w:rsid w:val="00593AFE"/>
    <w:rsid w:val="00593C22"/>
    <w:rsid w:val="0059619B"/>
    <w:rsid w:val="0059701E"/>
    <w:rsid w:val="005970FF"/>
    <w:rsid w:val="00597876"/>
    <w:rsid w:val="005A0157"/>
    <w:rsid w:val="005A09EF"/>
    <w:rsid w:val="005A3776"/>
    <w:rsid w:val="005A3B74"/>
    <w:rsid w:val="005A3BFD"/>
    <w:rsid w:val="005A4480"/>
    <w:rsid w:val="005A65AB"/>
    <w:rsid w:val="005B1338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2DC"/>
    <w:rsid w:val="005C4885"/>
    <w:rsid w:val="005C4C4A"/>
    <w:rsid w:val="005C627D"/>
    <w:rsid w:val="005C6606"/>
    <w:rsid w:val="005C6BB3"/>
    <w:rsid w:val="005C6E9A"/>
    <w:rsid w:val="005C7538"/>
    <w:rsid w:val="005D0434"/>
    <w:rsid w:val="005D140F"/>
    <w:rsid w:val="005D1C29"/>
    <w:rsid w:val="005D2D66"/>
    <w:rsid w:val="005D33DC"/>
    <w:rsid w:val="005D47FF"/>
    <w:rsid w:val="005D5199"/>
    <w:rsid w:val="005D58F3"/>
    <w:rsid w:val="005D5C14"/>
    <w:rsid w:val="005D71AB"/>
    <w:rsid w:val="005E0384"/>
    <w:rsid w:val="005E1BB3"/>
    <w:rsid w:val="005E2B45"/>
    <w:rsid w:val="005E4162"/>
    <w:rsid w:val="005E4351"/>
    <w:rsid w:val="005E499B"/>
    <w:rsid w:val="005E755A"/>
    <w:rsid w:val="005F0711"/>
    <w:rsid w:val="005F098A"/>
    <w:rsid w:val="005F1768"/>
    <w:rsid w:val="005F268F"/>
    <w:rsid w:val="005F4945"/>
    <w:rsid w:val="005F4D91"/>
    <w:rsid w:val="005F5BAE"/>
    <w:rsid w:val="005F5E60"/>
    <w:rsid w:val="005F6A77"/>
    <w:rsid w:val="005F6E63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1C8A"/>
    <w:rsid w:val="00612B99"/>
    <w:rsid w:val="00613362"/>
    <w:rsid w:val="006141C9"/>
    <w:rsid w:val="00614270"/>
    <w:rsid w:val="00615037"/>
    <w:rsid w:val="00615320"/>
    <w:rsid w:val="00615710"/>
    <w:rsid w:val="00615B43"/>
    <w:rsid w:val="00616158"/>
    <w:rsid w:val="00620460"/>
    <w:rsid w:val="00620D23"/>
    <w:rsid w:val="0062104B"/>
    <w:rsid w:val="00622072"/>
    <w:rsid w:val="006220FE"/>
    <w:rsid w:val="006236A7"/>
    <w:rsid w:val="00624886"/>
    <w:rsid w:val="00627060"/>
    <w:rsid w:val="00627C42"/>
    <w:rsid w:val="006301C7"/>
    <w:rsid w:val="00634B1A"/>
    <w:rsid w:val="006353DC"/>
    <w:rsid w:val="00635775"/>
    <w:rsid w:val="006364C1"/>
    <w:rsid w:val="00640970"/>
    <w:rsid w:val="006411A8"/>
    <w:rsid w:val="006418F0"/>
    <w:rsid w:val="00642189"/>
    <w:rsid w:val="0064310F"/>
    <w:rsid w:val="006431F5"/>
    <w:rsid w:val="00644751"/>
    <w:rsid w:val="00645A50"/>
    <w:rsid w:val="0064602F"/>
    <w:rsid w:val="006510B8"/>
    <w:rsid w:val="0065345E"/>
    <w:rsid w:val="0065448A"/>
    <w:rsid w:val="006544AE"/>
    <w:rsid w:val="006556B5"/>
    <w:rsid w:val="006562DD"/>
    <w:rsid w:val="00660497"/>
    <w:rsid w:val="00660AEB"/>
    <w:rsid w:val="00660CA3"/>
    <w:rsid w:val="0066144B"/>
    <w:rsid w:val="00661DC7"/>
    <w:rsid w:val="006628C1"/>
    <w:rsid w:val="00663072"/>
    <w:rsid w:val="00667298"/>
    <w:rsid w:val="00667D32"/>
    <w:rsid w:val="00670A90"/>
    <w:rsid w:val="00672F94"/>
    <w:rsid w:val="00674B9A"/>
    <w:rsid w:val="00674D6E"/>
    <w:rsid w:val="006804C3"/>
    <w:rsid w:val="00680DFB"/>
    <w:rsid w:val="00680FC8"/>
    <w:rsid w:val="006810EA"/>
    <w:rsid w:val="00681CC0"/>
    <w:rsid w:val="00683A11"/>
    <w:rsid w:val="00683B17"/>
    <w:rsid w:val="00683D83"/>
    <w:rsid w:val="006857C8"/>
    <w:rsid w:val="00691002"/>
    <w:rsid w:val="00691155"/>
    <w:rsid w:val="00691C50"/>
    <w:rsid w:val="0069287D"/>
    <w:rsid w:val="00693004"/>
    <w:rsid w:val="00694740"/>
    <w:rsid w:val="006961D9"/>
    <w:rsid w:val="006A02C6"/>
    <w:rsid w:val="006A220E"/>
    <w:rsid w:val="006A4509"/>
    <w:rsid w:val="006A508D"/>
    <w:rsid w:val="006A68A7"/>
    <w:rsid w:val="006B0A0C"/>
    <w:rsid w:val="006B1BAB"/>
    <w:rsid w:val="006B262B"/>
    <w:rsid w:val="006B2FED"/>
    <w:rsid w:val="006B4381"/>
    <w:rsid w:val="006B43B3"/>
    <w:rsid w:val="006B46CA"/>
    <w:rsid w:val="006C1CAF"/>
    <w:rsid w:val="006C2E79"/>
    <w:rsid w:val="006C2F8B"/>
    <w:rsid w:val="006C46F8"/>
    <w:rsid w:val="006D17A0"/>
    <w:rsid w:val="006D34F8"/>
    <w:rsid w:val="006D39AE"/>
    <w:rsid w:val="006D3E95"/>
    <w:rsid w:val="006D6864"/>
    <w:rsid w:val="006D68F5"/>
    <w:rsid w:val="006E2383"/>
    <w:rsid w:val="006E4E82"/>
    <w:rsid w:val="006E5EF9"/>
    <w:rsid w:val="006F0881"/>
    <w:rsid w:val="006F0C79"/>
    <w:rsid w:val="006F163D"/>
    <w:rsid w:val="006F164A"/>
    <w:rsid w:val="006F16C0"/>
    <w:rsid w:val="006F2CE8"/>
    <w:rsid w:val="006F3C07"/>
    <w:rsid w:val="006F47B8"/>
    <w:rsid w:val="006F4C5B"/>
    <w:rsid w:val="006F6ED3"/>
    <w:rsid w:val="006F7D27"/>
    <w:rsid w:val="0070027F"/>
    <w:rsid w:val="007007CA"/>
    <w:rsid w:val="00702851"/>
    <w:rsid w:val="0070334E"/>
    <w:rsid w:val="007036DD"/>
    <w:rsid w:val="00704BDC"/>
    <w:rsid w:val="00706FC2"/>
    <w:rsid w:val="00707239"/>
    <w:rsid w:val="0070793C"/>
    <w:rsid w:val="00710A3D"/>
    <w:rsid w:val="00710CA8"/>
    <w:rsid w:val="00712354"/>
    <w:rsid w:val="00712553"/>
    <w:rsid w:val="0071307E"/>
    <w:rsid w:val="007172F3"/>
    <w:rsid w:val="00720A14"/>
    <w:rsid w:val="00722641"/>
    <w:rsid w:val="00722C04"/>
    <w:rsid w:val="007254AB"/>
    <w:rsid w:val="00726EB4"/>
    <w:rsid w:val="0072738A"/>
    <w:rsid w:val="007351D8"/>
    <w:rsid w:val="00735996"/>
    <w:rsid w:val="0073749E"/>
    <w:rsid w:val="007405DD"/>
    <w:rsid w:val="007406C1"/>
    <w:rsid w:val="0074086C"/>
    <w:rsid w:val="007417C0"/>
    <w:rsid w:val="00741C34"/>
    <w:rsid w:val="00742356"/>
    <w:rsid w:val="007437D9"/>
    <w:rsid w:val="00745BC1"/>
    <w:rsid w:val="00745F21"/>
    <w:rsid w:val="0074666D"/>
    <w:rsid w:val="007468B2"/>
    <w:rsid w:val="00746BB8"/>
    <w:rsid w:val="00746DEE"/>
    <w:rsid w:val="00747220"/>
    <w:rsid w:val="007509DA"/>
    <w:rsid w:val="007511B3"/>
    <w:rsid w:val="00752690"/>
    <w:rsid w:val="007534DE"/>
    <w:rsid w:val="00754B97"/>
    <w:rsid w:val="007557E8"/>
    <w:rsid w:val="00755A42"/>
    <w:rsid w:val="007563F5"/>
    <w:rsid w:val="00757BF4"/>
    <w:rsid w:val="00760F7D"/>
    <w:rsid w:val="007626E4"/>
    <w:rsid w:val="0076514C"/>
    <w:rsid w:val="007653CA"/>
    <w:rsid w:val="007663EB"/>
    <w:rsid w:val="0076642F"/>
    <w:rsid w:val="00766BEE"/>
    <w:rsid w:val="00766E0F"/>
    <w:rsid w:val="00766F08"/>
    <w:rsid w:val="007747DF"/>
    <w:rsid w:val="0077677C"/>
    <w:rsid w:val="00777A81"/>
    <w:rsid w:val="007801D7"/>
    <w:rsid w:val="00780C16"/>
    <w:rsid w:val="00781B4E"/>
    <w:rsid w:val="0078221D"/>
    <w:rsid w:val="007822FC"/>
    <w:rsid w:val="00784458"/>
    <w:rsid w:val="00784AB4"/>
    <w:rsid w:val="0078717C"/>
    <w:rsid w:val="00787336"/>
    <w:rsid w:val="007877A3"/>
    <w:rsid w:val="007931A8"/>
    <w:rsid w:val="00793B08"/>
    <w:rsid w:val="00795009"/>
    <w:rsid w:val="00795976"/>
    <w:rsid w:val="00795F2D"/>
    <w:rsid w:val="00796F91"/>
    <w:rsid w:val="00797B35"/>
    <w:rsid w:val="00797F42"/>
    <w:rsid w:val="007A3563"/>
    <w:rsid w:val="007A4D51"/>
    <w:rsid w:val="007A604D"/>
    <w:rsid w:val="007A62D1"/>
    <w:rsid w:val="007B0430"/>
    <w:rsid w:val="007B1CDB"/>
    <w:rsid w:val="007B2CC2"/>
    <w:rsid w:val="007B2D90"/>
    <w:rsid w:val="007B379F"/>
    <w:rsid w:val="007B520A"/>
    <w:rsid w:val="007B5970"/>
    <w:rsid w:val="007B60E0"/>
    <w:rsid w:val="007B7361"/>
    <w:rsid w:val="007C1C14"/>
    <w:rsid w:val="007C22F8"/>
    <w:rsid w:val="007C2336"/>
    <w:rsid w:val="007C2365"/>
    <w:rsid w:val="007C29B4"/>
    <w:rsid w:val="007C36DC"/>
    <w:rsid w:val="007C3B27"/>
    <w:rsid w:val="007C6069"/>
    <w:rsid w:val="007C6CDF"/>
    <w:rsid w:val="007C7FEC"/>
    <w:rsid w:val="007D01DB"/>
    <w:rsid w:val="007D01E4"/>
    <w:rsid w:val="007D0B2B"/>
    <w:rsid w:val="007D10C2"/>
    <w:rsid w:val="007D1DD5"/>
    <w:rsid w:val="007D2E11"/>
    <w:rsid w:val="007D3BF2"/>
    <w:rsid w:val="007D6151"/>
    <w:rsid w:val="007E1A13"/>
    <w:rsid w:val="007E1B59"/>
    <w:rsid w:val="007E232B"/>
    <w:rsid w:val="007E2942"/>
    <w:rsid w:val="007E37FA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5885"/>
    <w:rsid w:val="007F676B"/>
    <w:rsid w:val="007F77DB"/>
    <w:rsid w:val="008005FE"/>
    <w:rsid w:val="00801008"/>
    <w:rsid w:val="008029C8"/>
    <w:rsid w:val="00802D88"/>
    <w:rsid w:val="00803803"/>
    <w:rsid w:val="008047F3"/>
    <w:rsid w:val="00804D4B"/>
    <w:rsid w:val="008072B7"/>
    <w:rsid w:val="00810CA1"/>
    <w:rsid w:val="00810FD3"/>
    <w:rsid w:val="0081293A"/>
    <w:rsid w:val="00814090"/>
    <w:rsid w:val="008143CE"/>
    <w:rsid w:val="00814A48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37B1"/>
    <w:rsid w:val="00824E72"/>
    <w:rsid w:val="00824F5F"/>
    <w:rsid w:val="00824FC6"/>
    <w:rsid w:val="008266B6"/>
    <w:rsid w:val="0082796C"/>
    <w:rsid w:val="008302F2"/>
    <w:rsid w:val="00833D16"/>
    <w:rsid w:val="0083661C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5DA"/>
    <w:rsid w:val="00865AC3"/>
    <w:rsid w:val="0086607A"/>
    <w:rsid w:val="00866583"/>
    <w:rsid w:val="00867E01"/>
    <w:rsid w:val="008712EF"/>
    <w:rsid w:val="00871C54"/>
    <w:rsid w:val="00873A94"/>
    <w:rsid w:val="008742E9"/>
    <w:rsid w:val="0087563F"/>
    <w:rsid w:val="00875B42"/>
    <w:rsid w:val="00875D6B"/>
    <w:rsid w:val="0087686F"/>
    <w:rsid w:val="00880D74"/>
    <w:rsid w:val="00881B81"/>
    <w:rsid w:val="008824C1"/>
    <w:rsid w:val="00882711"/>
    <w:rsid w:val="00882FC8"/>
    <w:rsid w:val="00883D5E"/>
    <w:rsid w:val="00884EF6"/>
    <w:rsid w:val="00885699"/>
    <w:rsid w:val="00885D92"/>
    <w:rsid w:val="008867F8"/>
    <w:rsid w:val="00890A9F"/>
    <w:rsid w:val="00890EC7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36F5"/>
    <w:rsid w:val="008B4D7F"/>
    <w:rsid w:val="008B4E63"/>
    <w:rsid w:val="008B56B8"/>
    <w:rsid w:val="008B6F6C"/>
    <w:rsid w:val="008B76EA"/>
    <w:rsid w:val="008C0748"/>
    <w:rsid w:val="008C0C2C"/>
    <w:rsid w:val="008C19B6"/>
    <w:rsid w:val="008C1EF7"/>
    <w:rsid w:val="008C208A"/>
    <w:rsid w:val="008C3E59"/>
    <w:rsid w:val="008C6F9F"/>
    <w:rsid w:val="008D0B76"/>
    <w:rsid w:val="008D1FE1"/>
    <w:rsid w:val="008D2948"/>
    <w:rsid w:val="008D3A13"/>
    <w:rsid w:val="008D41AA"/>
    <w:rsid w:val="008D451B"/>
    <w:rsid w:val="008D470B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6EA3"/>
    <w:rsid w:val="008F7DEF"/>
    <w:rsid w:val="009003E9"/>
    <w:rsid w:val="00900A78"/>
    <w:rsid w:val="00900EA2"/>
    <w:rsid w:val="00900F91"/>
    <w:rsid w:val="009035E3"/>
    <w:rsid w:val="00903A4C"/>
    <w:rsid w:val="00904CBD"/>
    <w:rsid w:val="00905917"/>
    <w:rsid w:val="00905C79"/>
    <w:rsid w:val="00906115"/>
    <w:rsid w:val="009066F4"/>
    <w:rsid w:val="00906C6E"/>
    <w:rsid w:val="0090702A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30244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4E3A"/>
    <w:rsid w:val="009468F2"/>
    <w:rsid w:val="00946E32"/>
    <w:rsid w:val="009520F7"/>
    <w:rsid w:val="0095367D"/>
    <w:rsid w:val="00954459"/>
    <w:rsid w:val="00954FBD"/>
    <w:rsid w:val="00955107"/>
    <w:rsid w:val="00955210"/>
    <w:rsid w:val="009559A3"/>
    <w:rsid w:val="00955D4C"/>
    <w:rsid w:val="00956755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4E47"/>
    <w:rsid w:val="00985B8B"/>
    <w:rsid w:val="009860CE"/>
    <w:rsid w:val="00986E84"/>
    <w:rsid w:val="00987B6C"/>
    <w:rsid w:val="00987FE3"/>
    <w:rsid w:val="009918DA"/>
    <w:rsid w:val="00991C42"/>
    <w:rsid w:val="00991DB3"/>
    <w:rsid w:val="00991E41"/>
    <w:rsid w:val="00992049"/>
    <w:rsid w:val="009929FB"/>
    <w:rsid w:val="00992A0D"/>
    <w:rsid w:val="00992DAC"/>
    <w:rsid w:val="00993E1A"/>
    <w:rsid w:val="00997C61"/>
    <w:rsid w:val="009A155D"/>
    <w:rsid w:val="009A1DCA"/>
    <w:rsid w:val="009A2B27"/>
    <w:rsid w:val="009A2D96"/>
    <w:rsid w:val="009A6683"/>
    <w:rsid w:val="009B0748"/>
    <w:rsid w:val="009B29D7"/>
    <w:rsid w:val="009B3819"/>
    <w:rsid w:val="009B57EF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5C4E"/>
    <w:rsid w:val="009C6AC6"/>
    <w:rsid w:val="009C7584"/>
    <w:rsid w:val="009D098A"/>
    <w:rsid w:val="009D0CC9"/>
    <w:rsid w:val="009D1E07"/>
    <w:rsid w:val="009D20DB"/>
    <w:rsid w:val="009D2141"/>
    <w:rsid w:val="009D21F7"/>
    <w:rsid w:val="009D2313"/>
    <w:rsid w:val="009D2864"/>
    <w:rsid w:val="009D2984"/>
    <w:rsid w:val="009D315A"/>
    <w:rsid w:val="009D42C1"/>
    <w:rsid w:val="009D4A91"/>
    <w:rsid w:val="009D6132"/>
    <w:rsid w:val="009D6605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079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6EEA"/>
    <w:rsid w:val="00A0785F"/>
    <w:rsid w:val="00A11463"/>
    <w:rsid w:val="00A12338"/>
    <w:rsid w:val="00A12EC5"/>
    <w:rsid w:val="00A16350"/>
    <w:rsid w:val="00A17C90"/>
    <w:rsid w:val="00A20617"/>
    <w:rsid w:val="00A208C0"/>
    <w:rsid w:val="00A23B4C"/>
    <w:rsid w:val="00A24463"/>
    <w:rsid w:val="00A25067"/>
    <w:rsid w:val="00A25684"/>
    <w:rsid w:val="00A26C30"/>
    <w:rsid w:val="00A2796A"/>
    <w:rsid w:val="00A3073B"/>
    <w:rsid w:val="00A30DDE"/>
    <w:rsid w:val="00A31F34"/>
    <w:rsid w:val="00A320DC"/>
    <w:rsid w:val="00A33620"/>
    <w:rsid w:val="00A33C87"/>
    <w:rsid w:val="00A34AEF"/>
    <w:rsid w:val="00A358B6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1DE7"/>
    <w:rsid w:val="00A62C14"/>
    <w:rsid w:val="00A62CF2"/>
    <w:rsid w:val="00A6502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A64F0"/>
    <w:rsid w:val="00AB049C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1731"/>
    <w:rsid w:val="00AD3A47"/>
    <w:rsid w:val="00AD448C"/>
    <w:rsid w:val="00AD5AAB"/>
    <w:rsid w:val="00AD7549"/>
    <w:rsid w:val="00AE18BA"/>
    <w:rsid w:val="00AE19BC"/>
    <w:rsid w:val="00AE21A8"/>
    <w:rsid w:val="00AE24C3"/>
    <w:rsid w:val="00AE3D40"/>
    <w:rsid w:val="00AE4A2E"/>
    <w:rsid w:val="00AE5013"/>
    <w:rsid w:val="00AE5450"/>
    <w:rsid w:val="00AE61F3"/>
    <w:rsid w:val="00AE72B6"/>
    <w:rsid w:val="00AF011E"/>
    <w:rsid w:val="00AF099C"/>
    <w:rsid w:val="00AF0DD0"/>
    <w:rsid w:val="00AF0E9B"/>
    <w:rsid w:val="00AF10F2"/>
    <w:rsid w:val="00AF31F5"/>
    <w:rsid w:val="00AF3CA4"/>
    <w:rsid w:val="00AF401C"/>
    <w:rsid w:val="00AF42D6"/>
    <w:rsid w:val="00AF4751"/>
    <w:rsid w:val="00AF50FA"/>
    <w:rsid w:val="00AF59D0"/>
    <w:rsid w:val="00AF7714"/>
    <w:rsid w:val="00B037D7"/>
    <w:rsid w:val="00B04838"/>
    <w:rsid w:val="00B04CCB"/>
    <w:rsid w:val="00B05004"/>
    <w:rsid w:val="00B061C7"/>
    <w:rsid w:val="00B07179"/>
    <w:rsid w:val="00B07C6D"/>
    <w:rsid w:val="00B104F4"/>
    <w:rsid w:val="00B10EFD"/>
    <w:rsid w:val="00B1102D"/>
    <w:rsid w:val="00B15883"/>
    <w:rsid w:val="00B1624E"/>
    <w:rsid w:val="00B16381"/>
    <w:rsid w:val="00B16E7E"/>
    <w:rsid w:val="00B17BAE"/>
    <w:rsid w:val="00B21192"/>
    <w:rsid w:val="00B21EA4"/>
    <w:rsid w:val="00B24B04"/>
    <w:rsid w:val="00B256F8"/>
    <w:rsid w:val="00B25948"/>
    <w:rsid w:val="00B26618"/>
    <w:rsid w:val="00B26903"/>
    <w:rsid w:val="00B321BD"/>
    <w:rsid w:val="00B32C12"/>
    <w:rsid w:val="00B32E8E"/>
    <w:rsid w:val="00B35101"/>
    <w:rsid w:val="00B35B37"/>
    <w:rsid w:val="00B365B5"/>
    <w:rsid w:val="00B36F46"/>
    <w:rsid w:val="00B37747"/>
    <w:rsid w:val="00B37893"/>
    <w:rsid w:val="00B414A7"/>
    <w:rsid w:val="00B420F5"/>
    <w:rsid w:val="00B4275A"/>
    <w:rsid w:val="00B42EB8"/>
    <w:rsid w:val="00B430D8"/>
    <w:rsid w:val="00B445F4"/>
    <w:rsid w:val="00B45F7D"/>
    <w:rsid w:val="00B46072"/>
    <w:rsid w:val="00B465E5"/>
    <w:rsid w:val="00B46FD4"/>
    <w:rsid w:val="00B52AAA"/>
    <w:rsid w:val="00B54F63"/>
    <w:rsid w:val="00B562B5"/>
    <w:rsid w:val="00B564BF"/>
    <w:rsid w:val="00B56F3C"/>
    <w:rsid w:val="00B57901"/>
    <w:rsid w:val="00B57F63"/>
    <w:rsid w:val="00B62B39"/>
    <w:rsid w:val="00B62DAA"/>
    <w:rsid w:val="00B636EE"/>
    <w:rsid w:val="00B63AE6"/>
    <w:rsid w:val="00B658D2"/>
    <w:rsid w:val="00B65D58"/>
    <w:rsid w:val="00B663DB"/>
    <w:rsid w:val="00B66F84"/>
    <w:rsid w:val="00B70F9E"/>
    <w:rsid w:val="00B70FC7"/>
    <w:rsid w:val="00B70FE2"/>
    <w:rsid w:val="00B71628"/>
    <w:rsid w:val="00B72F59"/>
    <w:rsid w:val="00B741DF"/>
    <w:rsid w:val="00B74730"/>
    <w:rsid w:val="00B74D7B"/>
    <w:rsid w:val="00B751EA"/>
    <w:rsid w:val="00B754D7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5B"/>
    <w:rsid w:val="00BA1C9B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306F"/>
    <w:rsid w:val="00BB38A6"/>
    <w:rsid w:val="00BB39C0"/>
    <w:rsid w:val="00BB6216"/>
    <w:rsid w:val="00BB7107"/>
    <w:rsid w:val="00BC0895"/>
    <w:rsid w:val="00BC2FA8"/>
    <w:rsid w:val="00BC4AF0"/>
    <w:rsid w:val="00BC5A7E"/>
    <w:rsid w:val="00BC6974"/>
    <w:rsid w:val="00BD042C"/>
    <w:rsid w:val="00BD119A"/>
    <w:rsid w:val="00BD5CEF"/>
    <w:rsid w:val="00BD6C6F"/>
    <w:rsid w:val="00BE0853"/>
    <w:rsid w:val="00BE30AB"/>
    <w:rsid w:val="00BE367F"/>
    <w:rsid w:val="00BE39E9"/>
    <w:rsid w:val="00BE3BD9"/>
    <w:rsid w:val="00BE4629"/>
    <w:rsid w:val="00BE61BD"/>
    <w:rsid w:val="00BE7111"/>
    <w:rsid w:val="00BF00E1"/>
    <w:rsid w:val="00BF0326"/>
    <w:rsid w:val="00BF192D"/>
    <w:rsid w:val="00BF19D6"/>
    <w:rsid w:val="00BF1CDF"/>
    <w:rsid w:val="00BF23C1"/>
    <w:rsid w:val="00BF2F69"/>
    <w:rsid w:val="00BF4196"/>
    <w:rsid w:val="00BF41A8"/>
    <w:rsid w:val="00BF452B"/>
    <w:rsid w:val="00BF515E"/>
    <w:rsid w:val="00BF54D3"/>
    <w:rsid w:val="00BF54FE"/>
    <w:rsid w:val="00BF69B4"/>
    <w:rsid w:val="00BF6E14"/>
    <w:rsid w:val="00BF73A5"/>
    <w:rsid w:val="00C030DB"/>
    <w:rsid w:val="00C03125"/>
    <w:rsid w:val="00C114DB"/>
    <w:rsid w:val="00C127B4"/>
    <w:rsid w:val="00C128D8"/>
    <w:rsid w:val="00C14412"/>
    <w:rsid w:val="00C14644"/>
    <w:rsid w:val="00C14E35"/>
    <w:rsid w:val="00C164C3"/>
    <w:rsid w:val="00C20185"/>
    <w:rsid w:val="00C20DED"/>
    <w:rsid w:val="00C23418"/>
    <w:rsid w:val="00C24835"/>
    <w:rsid w:val="00C24F73"/>
    <w:rsid w:val="00C302F5"/>
    <w:rsid w:val="00C31DA2"/>
    <w:rsid w:val="00C31DBA"/>
    <w:rsid w:val="00C32247"/>
    <w:rsid w:val="00C330BC"/>
    <w:rsid w:val="00C33F32"/>
    <w:rsid w:val="00C358CA"/>
    <w:rsid w:val="00C35CBA"/>
    <w:rsid w:val="00C4003F"/>
    <w:rsid w:val="00C405BD"/>
    <w:rsid w:val="00C407FF"/>
    <w:rsid w:val="00C40A31"/>
    <w:rsid w:val="00C41C4C"/>
    <w:rsid w:val="00C43524"/>
    <w:rsid w:val="00C44AAD"/>
    <w:rsid w:val="00C45717"/>
    <w:rsid w:val="00C500A8"/>
    <w:rsid w:val="00C524AD"/>
    <w:rsid w:val="00C5384E"/>
    <w:rsid w:val="00C53E36"/>
    <w:rsid w:val="00C561BD"/>
    <w:rsid w:val="00C575F0"/>
    <w:rsid w:val="00C60244"/>
    <w:rsid w:val="00C60581"/>
    <w:rsid w:val="00C610E9"/>
    <w:rsid w:val="00C61373"/>
    <w:rsid w:val="00C616A9"/>
    <w:rsid w:val="00C62578"/>
    <w:rsid w:val="00C628B4"/>
    <w:rsid w:val="00C6426F"/>
    <w:rsid w:val="00C64271"/>
    <w:rsid w:val="00C648C3"/>
    <w:rsid w:val="00C65615"/>
    <w:rsid w:val="00C70685"/>
    <w:rsid w:val="00C70AF6"/>
    <w:rsid w:val="00C7104B"/>
    <w:rsid w:val="00C72B42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69A1"/>
    <w:rsid w:val="00C87474"/>
    <w:rsid w:val="00C87DB4"/>
    <w:rsid w:val="00C91823"/>
    <w:rsid w:val="00C91F85"/>
    <w:rsid w:val="00C931BE"/>
    <w:rsid w:val="00C944C7"/>
    <w:rsid w:val="00C96EFC"/>
    <w:rsid w:val="00C97944"/>
    <w:rsid w:val="00CA19A9"/>
    <w:rsid w:val="00CA3C41"/>
    <w:rsid w:val="00CA4E8C"/>
    <w:rsid w:val="00CA71BA"/>
    <w:rsid w:val="00CA7619"/>
    <w:rsid w:val="00CA76CA"/>
    <w:rsid w:val="00CB04D5"/>
    <w:rsid w:val="00CB06E6"/>
    <w:rsid w:val="00CB1675"/>
    <w:rsid w:val="00CB1877"/>
    <w:rsid w:val="00CB1EC0"/>
    <w:rsid w:val="00CB7A78"/>
    <w:rsid w:val="00CC1BC2"/>
    <w:rsid w:val="00CC1F99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3D30"/>
    <w:rsid w:val="00CD4311"/>
    <w:rsid w:val="00CD52A0"/>
    <w:rsid w:val="00CD594C"/>
    <w:rsid w:val="00CD68F6"/>
    <w:rsid w:val="00CE0F72"/>
    <w:rsid w:val="00CE58B8"/>
    <w:rsid w:val="00CE5C5E"/>
    <w:rsid w:val="00CE70CB"/>
    <w:rsid w:val="00CE7653"/>
    <w:rsid w:val="00CF1F1C"/>
    <w:rsid w:val="00CF214B"/>
    <w:rsid w:val="00CF222D"/>
    <w:rsid w:val="00CF2529"/>
    <w:rsid w:val="00CF3345"/>
    <w:rsid w:val="00CF3BBB"/>
    <w:rsid w:val="00CF421C"/>
    <w:rsid w:val="00CF4CB8"/>
    <w:rsid w:val="00CF6563"/>
    <w:rsid w:val="00CF6632"/>
    <w:rsid w:val="00D004DB"/>
    <w:rsid w:val="00D00C4A"/>
    <w:rsid w:val="00D02F80"/>
    <w:rsid w:val="00D0419D"/>
    <w:rsid w:val="00D047FC"/>
    <w:rsid w:val="00D05785"/>
    <w:rsid w:val="00D1071B"/>
    <w:rsid w:val="00D10F26"/>
    <w:rsid w:val="00D10F34"/>
    <w:rsid w:val="00D12B78"/>
    <w:rsid w:val="00D13153"/>
    <w:rsid w:val="00D1342E"/>
    <w:rsid w:val="00D14FB8"/>
    <w:rsid w:val="00D163CE"/>
    <w:rsid w:val="00D16DEF"/>
    <w:rsid w:val="00D200D0"/>
    <w:rsid w:val="00D20BCC"/>
    <w:rsid w:val="00D20BEE"/>
    <w:rsid w:val="00D215A2"/>
    <w:rsid w:val="00D22925"/>
    <w:rsid w:val="00D23933"/>
    <w:rsid w:val="00D27D75"/>
    <w:rsid w:val="00D333D9"/>
    <w:rsid w:val="00D338FD"/>
    <w:rsid w:val="00D34B14"/>
    <w:rsid w:val="00D3759D"/>
    <w:rsid w:val="00D37935"/>
    <w:rsid w:val="00D400E1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4060"/>
    <w:rsid w:val="00D64214"/>
    <w:rsid w:val="00D64609"/>
    <w:rsid w:val="00D64985"/>
    <w:rsid w:val="00D67EA6"/>
    <w:rsid w:val="00D720B1"/>
    <w:rsid w:val="00D722EF"/>
    <w:rsid w:val="00D733AE"/>
    <w:rsid w:val="00D735CE"/>
    <w:rsid w:val="00D73E36"/>
    <w:rsid w:val="00D74574"/>
    <w:rsid w:val="00D74B14"/>
    <w:rsid w:val="00D75BAD"/>
    <w:rsid w:val="00D769D8"/>
    <w:rsid w:val="00D779F4"/>
    <w:rsid w:val="00D806A9"/>
    <w:rsid w:val="00D810AB"/>
    <w:rsid w:val="00D814BC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58E9"/>
    <w:rsid w:val="00DA660B"/>
    <w:rsid w:val="00DB0A3C"/>
    <w:rsid w:val="00DB2A4E"/>
    <w:rsid w:val="00DB2CF0"/>
    <w:rsid w:val="00DB3F6F"/>
    <w:rsid w:val="00DB40DF"/>
    <w:rsid w:val="00DB5720"/>
    <w:rsid w:val="00DB6202"/>
    <w:rsid w:val="00DC00F1"/>
    <w:rsid w:val="00DC0FCC"/>
    <w:rsid w:val="00DC18FE"/>
    <w:rsid w:val="00DC1F0B"/>
    <w:rsid w:val="00DC239A"/>
    <w:rsid w:val="00DC3005"/>
    <w:rsid w:val="00DC30D2"/>
    <w:rsid w:val="00DC3910"/>
    <w:rsid w:val="00DC503E"/>
    <w:rsid w:val="00DC56CB"/>
    <w:rsid w:val="00DC5E73"/>
    <w:rsid w:val="00DC7AAD"/>
    <w:rsid w:val="00DC7AB0"/>
    <w:rsid w:val="00DD0BCC"/>
    <w:rsid w:val="00DD179E"/>
    <w:rsid w:val="00DD516C"/>
    <w:rsid w:val="00DD5543"/>
    <w:rsid w:val="00DD58B2"/>
    <w:rsid w:val="00DD6035"/>
    <w:rsid w:val="00DE317B"/>
    <w:rsid w:val="00DE34FA"/>
    <w:rsid w:val="00DE3A2B"/>
    <w:rsid w:val="00DE3A37"/>
    <w:rsid w:val="00DE6474"/>
    <w:rsid w:val="00DE6988"/>
    <w:rsid w:val="00DE6EFA"/>
    <w:rsid w:val="00DE78C2"/>
    <w:rsid w:val="00DF11C0"/>
    <w:rsid w:val="00DF1911"/>
    <w:rsid w:val="00DF2756"/>
    <w:rsid w:val="00DF29CB"/>
    <w:rsid w:val="00DF2D5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3907"/>
    <w:rsid w:val="00E043F0"/>
    <w:rsid w:val="00E06483"/>
    <w:rsid w:val="00E0690A"/>
    <w:rsid w:val="00E07E1F"/>
    <w:rsid w:val="00E07FAE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1003"/>
    <w:rsid w:val="00E21FA1"/>
    <w:rsid w:val="00E2471A"/>
    <w:rsid w:val="00E252A6"/>
    <w:rsid w:val="00E2626C"/>
    <w:rsid w:val="00E265A5"/>
    <w:rsid w:val="00E3007C"/>
    <w:rsid w:val="00E31266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0B24"/>
    <w:rsid w:val="00E4246C"/>
    <w:rsid w:val="00E42BAA"/>
    <w:rsid w:val="00E43145"/>
    <w:rsid w:val="00E43EC9"/>
    <w:rsid w:val="00E440CE"/>
    <w:rsid w:val="00E44254"/>
    <w:rsid w:val="00E44817"/>
    <w:rsid w:val="00E448E9"/>
    <w:rsid w:val="00E459D5"/>
    <w:rsid w:val="00E479FB"/>
    <w:rsid w:val="00E47AEA"/>
    <w:rsid w:val="00E47DB9"/>
    <w:rsid w:val="00E51108"/>
    <w:rsid w:val="00E51F9F"/>
    <w:rsid w:val="00E53856"/>
    <w:rsid w:val="00E542B0"/>
    <w:rsid w:val="00E547B1"/>
    <w:rsid w:val="00E553F8"/>
    <w:rsid w:val="00E55C4D"/>
    <w:rsid w:val="00E5711E"/>
    <w:rsid w:val="00E6004A"/>
    <w:rsid w:val="00E611D0"/>
    <w:rsid w:val="00E631BF"/>
    <w:rsid w:val="00E637EB"/>
    <w:rsid w:val="00E64F37"/>
    <w:rsid w:val="00E6542A"/>
    <w:rsid w:val="00E67289"/>
    <w:rsid w:val="00E67926"/>
    <w:rsid w:val="00E70554"/>
    <w:rsid w:val="00E7075A"/>
    <w:rsid w:val="00E70DAC"/>
    <w:rsid w:val="00E7297F"/>
    <w:rsid w:val="00E7302E"/>
    <w:rsid w:val="00E73D17"/>
    <w:rsid w:val="00E74239"/>
    <w:rsid w:val="00E75306"/>
    <w:rsid w:val="00E76FFF"/>
    <w:rsid w:val="00E77C21"/>
    <w:rsid w:val="00E814CE"/>
    <w:rsid w:val="00E81C07"/>
    <w:rsid w:val="00E822EE"/>
    <w:rsid w:val="00E83AA2"/>
    <w:rsid w:val="00E841CC"/>
    <w:rsid w:val="00E84516"/>
    <w:rsid w:val="00E860E5"/>
    <w:rsid w:val="00E869A9"/>
    <w:rsid w:val="00E87FF3"/>
    <w:rsid w:val="00E9247E"/>
    <w:rsid w:val="00E935DF"/>
    <w:rsid w:val="00E94AB0"/>
    <w:rsid w:val="00E95B20"/>
    <w:rsid w:val="00E95CF8"/>
    <w:rsid w:val="00E9778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FE3"/>
    <w:rsid w:val="00EB1741"/>
    <w:rsid w:val="00EB263F"/>
    <w:rsid w:val="00EB3A4C"/>
    <w:rsid w:val="00EB4291"/>
    <w:rsid w:val="00EB50E5"/>
    <w:rsid w:val="00EB52AF"/>
    <w:rsid w:val="00EC0132"/>
    <w:rsid w:val="00EC1676"/>
    <w:rsid w:val="00EC29E9"/>
    <w:rsid w:val="00EC3355"/>
    <w:rsid w:val="00EC383A"/>
    <w:rsid w:val="00EC4180"/>
    <w:rsid w:val="00EC47A6"/>
    <w:rsid w:val="00ED1134"/>
    <w:rsid w:val="00ED2701"/>
    <w:rsid w:val="00ED2A84"/>
    <w:rsid w:val="00ED37EE"/>
    <w:rsid w:val="00ED4A37"/>
    <w:rsid w:val="00ED57FE"/>
    <w:rsid w:val="00ED5C24"/>
    <w:rsid w:val="00ED5CF0"/>
    <w:rsid w:val="00ED5E17"/>
    <w:rsid w:val="00ED73EC"/>
    <w:rsid w:val="00ED77DD"/>
    <w:rsid w:val="00EE03C1"/>
    <w:rsid w:val="00EE188A"/>
    <w:rsid w:val="00EE3627"/>
    <w:rsid w:val="00EE3EA8"/>
    <w:rsid w:val="00EE6D93"/>
    <w:rsid w:val="00EE6F36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0C11"/>
    <w:rsid w:val="00F05817"/>
    <w:rsid w:val="00F06826"/>
    <w:rsid w:val="00F07154"/>
    <w:rsid w:val="00F075A2"/>
    <w:rsid w:val="00F10261"/>
    <w:rsid w:val="00F11447"/>
    <w:rsid w:val="00F123B4"/>
    <w:rsid w:val="00F12E5D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1BEF"/>
    <w:rsid w:val="00F32ED8"/>
    <w:rsid w:val="00F33756"/>
    <w:rsid w:val="00F344B1"/>
    <w:rsid w:val="00F34E24"/>
    <w:rsid w:val="00F3570E"/>
    <w:rsid w:val="00F36E78"/>
    <w:rsid w:val="00F37666"/>
    <w:rsid w:val="00F41502"/>
    <w:rsid w:val="00F4173C"/>
    <w:rsid w:val="00F426D7"/>
    <w:rsid w:val="00F43264"/>
    <w:rsid w:val="00F447B0"/>
    <w:rsid w:val="00F45BE6"/>
    <w:rsid w:val="00F45C84"/>
    <w:rsid w:val="00F4729D"/>
    <w:rsid w:val="00F477E9"/>
    <w:rsid w:val="00F4797B"/>
    <w:rsid w:val="00F513FC"/>
    <w:rsid w:val="00F51D00"/>
    <w:rsid w:val="00F529B8"/>
    <w:rsid w:val="00F53163"/>
    <w:rsid w:val="00F53644"/>
    <w:rsid w:val="00F53AFB"/>
    <w:rsid w:val="00F54A71"/>
    <w:rsid w:val="00F54D8A"/>
    <w:rsid w:val="00F5524A"/>
    <w:rsid w:val="00F5769E"/>
    <w:rsid w:val="00F57A25"/>
    <w:rsid w:val="00F60C1D"/>
    <w:rsid w:val="00F62B69"/>
    <w:rsid w:val="00F64878"/>
    <w:rsid w:val="00F6557D"/>
    <w:rsid w:val="00F65602"/>
    <w:rsid w:val="00F716CC"/>
    <w:rsid w:val="00F717DD"/>
    <w:rsid w:val="00F71CCC"/>
    <w:rsid w:val="00F71F94"/>
    <w:rsid w:val="00F7296E"/>
    <w:rsid w:val="00F73465"/>
    <w:rsid w:val="00F81D60"/>
    <w:rsid w:val="00F825BC"/>
    <w:rsid w:val="00F83EAD"/>
    <w:rsid w:val="00F84416"/>
    <w:rsid w:val="00F845C6"/>
    <w:rsid w:val="00F8469B"/>
    <w:rsid w:val="00F849C4"/>
    <w:rsid w:val="00F849F3"/>
    <w:rsid w:val="00F85B3C"/>
    <w:rsid w:val="00F87784"/>
    <w:rsid w:val="00F87F11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2E20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1147"/>
    <w:rsid w:val="00FC25F1"/>
    <w:rsid w:val="00FC373A"/>
    <w:rsid w:val="00FC3994"/>
    <w:rsid w:val="00FC4948"/>
    <w:rsid w:val="00FD12A2"/>
    <w:rsid w:val="00FD1EB2"/>
    <w:rsid w:val="00FD3ABA"/>
    <w:rsid w:val="00FD5076"/>
    <w:rsid w:val="00FE2E77"/>
    <w:rsid w:val="00FE35BF"/>
    <w:rsid w:val="00FE44C7"/>
    <w:rsid w:val="00FE4EAB"/>
    <w:rsid w:val="00FE5237"/>
    <w:rsid w:val="00FE63B1"/>
    <w:rsid w:val="00FE74DD"/>
    <w:rsid w:val="00FF45E6"/>
    <w:rsid w:val="00FF54D3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BDA591-7EAE-4A43-9E15-47C841A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11,5 pt3,9 pt,Интервал -1 pt,Интервал 0 pt2,Курсив,Масштаб 66%,Основной текст + Candara2,Основной текст + MS Gothic,Полужирный"/>
    <w:basedOn w:val="a"/>
    <w:uiPriority w:val="99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427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72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44254"/>
    <w:pPr>
      <w:autoSpaceDE/>
      <w:autoSpaceDN/>
      <w:spacing w:before="100" w:beforeAutospacing="1" w:after="100" w:afterAutospacing="1"/>
    </w:pPr>
  </w:style>
  <w:style w:type="paragraph" w:customStyle="1" w:styleId="2">
    <w:name w:val="Основной текст2"/>
    <w:basedOn w:val="Normal"/>
    <w:rsid w:val="00C405BD"/>
    <w:pPr>
      <w:shd w:val="clear" w:color="auto" w:fill="FFFFFF"/>
      <w:autoSpaceDE/>
      <w:autoSpaceDN/>
      <w:spacing w:before="180" w:after="60" w:line="0" w:lineRule="atLeast"/>
    </w:pPr>
    <w:rPr>
      <w:color w:val="000000"/>
      <w:sz w:val="22"/>
      <w:szCs w:val="22"/>
      <w:lang w:val="ru"/>
    </w:rPr>
  </w:style>
  <w:style w:type="character" w:customStyle="1" w:styleId="4">
    <w:name w:val="Основной текст (4)_"/>
    <w:basedOn w:val="DefaultParagraphFont"/>
    <w:link w:val="40"/>
    <w:rsid w:val="00C405BD"/>
    <w:rPr>
      <w:rFonts w:ascii="Impact" w:eastAsia="Impact" w:hAnsi="Impact" w:cs="Impact"/>
      <w:spacing w:val="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C405BD"/>
    <w:pPr>
      <w:shd w:val="clear" w:color="auto" w:fill="FFFFFF"/>
      <w:autoSpaceDE/>
      <w:autoSpaceDN/>
      <w:spacing w:line="0" w:lineRule="atLeast"/>
    </w:pPr>
    <w:rPr>
      <w:rFonts w:ascii="Impact" w:eastAsia="Impact" w:hAnsi="Impact" w:cs="Impact"/>
      <w:spacing w:val="10"/>
      <w:sz w:val="21"/>
      <w:szCs w:val="21"/>
      <w:lang w:eastAsia="en-US"/>
    </w:rPr>
  </w:style>
  <w:style w:type="paragraph" w:customStyle="1" w:styleId="1">
    <w:name w:val="Основной текст1"/>
    <w:basedOn w:val="Normal"/>
    <w:rsid w:val="00C405BD"/>
    <w:pPr>
      <w:shd w:val="clear" w:color="auto" w:fill="FFFFFF"/>
      <w:autoSpaceDE/>
      <w:autoSpaceDN/>
      <w:spacing w:after="480" w:line="0" w:lineRule="atLeast"/>
      <w:jc w:val="both"/>
    </w:pPr>
    <w:rPr>
      <w:color w:val="000000"/>
      <w:sz w:val="22"/>
      <w:szCs w:val="22"/>
      <w:lang w:val="ru"/>
    </w:rPr>
  </w:style>
  <w:style w:type="paragraph" w:styleId="PlainText">
    <w:name w:val="Plain Text"/>
    <w:aliases w:val="Текст Знак Знак,Текст Знак Знак Знак"/>
    <w:basedOn w:val="Normal"/>
    <w:link w:val="a1"/>
    <w:rsid w:val="001F3C17"/>
    <w:pPr>
      <w:autoSpaceDE/>
      <w:autoSpaceDN/>
    </w:pPr>
    <w:rPr>
      <w:rFonts w:ascii="Courier New" w:hAnsi="Courier New"/>
    </w:rPr>
  </w:style>
  <w:style w:type="character" w:customStyle="1" w:styleId="a1">
    <w:name w:val="Текст Знак"/>
    <w:aliases w:val="Текст Знак Знак Знак Знак,Текст Знак Знак Знак1"/>
    <w:basedOn w:val="DefaultParagraphFont"/>
    <w:link w:val="PlainText"/>
    <w:rsid w:val="001F3C1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7950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795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+ Курсив"/>
    <w:uiPriority w:val="99"/>
    <w:rsid w:val="0079500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0">
    <w:name w:val="Основной текст + Полужирный2"/>
    <w:basedOn w:val="DefaultParagraphFont"/>
    <w:uiPriority w:val="99"/>
    <w:rsid w:val="00094699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character" w:customStyle="1" w:styleId="12">
    <w:name w:val="Основной текст + 12"/>
    <w:aliases w:val="12,5 pt,Интервал 0 pt,Основной текст + Candara3"/>
    <w:basedOn w:val="DefaultParagraphFont"/>
    <w:uiPriority w:val="99"/>
    <w:rsid w:val="00094699"/>
    <w:rPr>
      <w:rFonts w:ascii="Times New Roman" w:hAnsi="Times New Roman" w:cs="Times New Roman"/>
      <w:spacing w:val="0"/>
      <w:sz w:val="25"/>
      <w:szCs w:val="25"/>
    </w:rPr>
  </w:style>
  <w:style w:type="character" w:customStyle="1" w:styleId="a4">
    <w:name w:val="Гипертекстовая ссылка"/>
    <w:basedOn w:val="DefaultParagraphFont"/>
    <w:uiPriority w:val="99"/>
    <w:rsid w:val="00B754D7"/>
    <w:rPr>
      <w:color w:val="106BBE"/>
    </w:rPr>
  </w:style>
  <w:style w:type="character" w:customStyle="1" w:styleId="3pt">
    <w:name w:val="Основной текст + Интервал 3 pt"/>
    <w:basedOn w:val="DefaultParagraphFont"/>
    <w:uiPriority w:val="99"/>
    <w:rsid w:val="009E5079"/>
    <w:rPr>
      <w:rFonts w:ascii="Times New Roman" w:hAnsi="Times New Roman" w:cs="Times New Roman"/>
      <w:spacing w:val="70"/>
      <w:sz w:val="24"/>
      <w:szCs w:val="24"/>
    </w:rPr>
  </w:style>
  <w:style w:type="character" w:customStyle="1" w:styleId="Candara1">
    <w:name w:val="Основной текст + Candara1"/>
    <w:aliases w:val="121,5 pt2,Интервал 0 pt1"/>
    <w:basedOn w:val="DefaultParagraphFont"/>
    <w:uiPriority w:val="99"/>
    <w:rsid w:val="009E5079"/>
    <w:rPr>
      <w:rFonts w:ascii="Candara" w:hAnsi="Candara" w:cs="Candara"/>
      <w:spacing w:val="-10"/>
      <w:w w:val="100"/>
      <w:sz w:val="25"/>
      <w:szCs w:val="25"/>
    </w:rPr>
  </w:style>
  <w:style w:type="character" w:customStyle="1" w:styleId="110">
    <w:name w:val="Основной текст + 11"/>
    <w:aliases w:val="5 pt1"/>
    <w:basedOn w:val="DefaultParagraphFont"/>
    <w:uiPriority w:val="99"/>
    <w:rsid w:val="009E5079"/>
    <w:rPr>
      <w:rFonts w:ascii="Times New Roman" w:hAnsi="Times New Roman" w:cs="Times New Roman"/>
      <w:spacing w:val="0"/>
      <w:sz w:val="23"/>
      <w:szCs w:val="23"/>
    </w:rPr>
  </w:style>
  <w:style w:type="character" w:customStyle="1" w:styleId="-1pt0">
    <w:name w:val="Основной текст + Интервал -1 pt"/>
    <w:basedOn w:val="DefaultParagraphFont"/>
    <w:uiPriority w:val="99"/>
    <w:rsid w:val="00BE4629"/>
    <w:rPr>
      <w:rFonts w:ascii="Times New Roman" w:hAnsi="Times New Roman" w:cs="Times New Roman"/>
      <w:spacing w:val="-20"/>
      <w:sz w:val="24"/>
      <w:szCs w:val="24"/>
    </w:rPr>
  </w:style>
  <w:style w:type="character" w:customStyle="1" w:styleId="14pt">
    <w:name w:val="Основной текст + 14 pt"/>
    <w:aliases w:val="Масштаб 80%"/>
    <w:basedOn w:val="DefaultParagraphFont"/>
    <w:uiPriority w:val="99"/>
    <w:rsid w:val="00BE4629"/>
    <w:rPr>
      <w:rFonts w:ascii="Times New Roman" w:hAnsi="Times New Roman" w:cs="Times New Roman"/>
      <w:spacing w:val="0"/>
      <w:w w:val="80"/>
      <w:sz w:val="28"/>
      <w:szCs w:val="28"/>
    </w:rPr>
  </w:style>
  <w:style w:type="paragraph" w:customStyle="1" w:styleId="a5">
    <w:name w:val="Стиль"/>
    <w:rsid w:val="0074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4269956.17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